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5A34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5C460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4980F8E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2998EED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AE5D9FC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1D86407F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B28F8C3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7255874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857108B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35254B27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6F3E07A5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b/>
          <w:bCs/>
          <w:color w:val="156082"/>
          <w:sz w:val="28"/>
          <w:szCs w:val="28"/>
          <w:rtl/>
          <w:lang w:bidi="fa-IR"/>
        </w:rPr>
      </w:pPr>
    </w:p>
    <w:p w14:paraId="05AE0A2C" w14:textId="14CC0C21" w:rsidR="004232CA" w:rsidRDefault="004232CA" w:rsidP="008B5696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پیوست شماره </w:t>
      </w:r>
      <w:r w:rsidR="00BA3F6C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21</w:t>
      </w:r>
      <w:r w:rsidRPr="000456A7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:</w:t>
      </w:r>
    </w:p>
    <w:p w14:paraId="0D8085BF" w14:textId="537D4F06" w:rsidR="008B5696" w:rsidRDefault="008B5696" w:rsidP="008B5696">
      <w:pPr>
        <w:bidi/>
        <w:spacing w:after="0" w:line="240" w:lineRule="auto"/>
        <w:jc w:val="center"/>
        <w:rPr>
          <w:rFonts w:cs="B Titr"/>
          <w:b/>
          <w:bCs/>
          <w:color w:val="156082"/>
          <w:sz w:val="36"/>
          <w:szCs w:val="36"/>
          <w:rtl/>
          <w:lang w:bidi="fa-IR"/>
        </w:rPr>
      </w:pP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ارزشیابی </w:t>
      </w:r>
      <w:r w:rsidR="00BA3F6C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جامع</w:t>
      </w:r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</w:t>
      </w:r>
      <w:proofErr w:type="spellStart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کارآموزی</w:t>
      </w:r>
      <w:proofErr w:type="spellEnd"/>
      <w:r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 xml:space="preserve"> توسط </w:t>
      </w:r>
      <w:r w:rsidR="005C4533">
        <w:rPr>
          <w:rFonts w:cs="B Titr" w:hint="cs"/>
          <w:b/>
          <w:bCs/>
          <w:color w:val="156082"/>
          <w:sz w:val="36"/>
          <w:szCs w:val="36"/>
          <w:rtl/>
          <w:lang w:bidi="fa-IR"/>
        </w:rPr>
        <w:t>دانشجو</w:t>
      </w:r>
    </w:p>
    <w:p w14:paraId="0DACD824" w14:textId="77777777" w:rsidR="004232CA" w:rsidRDefault="004232CA" w:rsidP="004232CA">
      <w:pPr>
        <w:bidi/>
        <w:jc w:val="center"/>
        <w:rPr>
          <w:rFonts w:cs="B Nazanin"/>
          <w:b/>
          <w:bCs/>
          <w:color w:val="C00000"/>
          <w:sz w:val="28"/>
          <w:szCs w:val="28"/>
          <w:u w:val="single"/>
          <w:rtl/>
          <w:lang w:bidi="fa-IR"/>
        </w:rPr>
      </w:pPr>
    </w:p>
    <w:p w14:paraId="3AEC8FA8" w14:textId="77777777" w:rsidR="004232CA" w:rsidRPr="005F1266" w:rsidRDefault="004232CA" w:rsidP="004232CA">
      <w:pPr>
        <w:bidi/>
        <w:jc w:val="center"/>
        <w:rPr>
          <w:noProof/>
          <w:rtl/>
        </w:rPr>
      </w:pPr>
      <w:r w:rsidRPr="005F1266">
        <w:rPr>
          <w:noProof/>
          <w:rtl/>
        </w:rPr>
        <w:br w:type="page"/>
      </w:r>
    </w:p>
    <w:p w14:paraId="204FEAD0" w14:textId="77777777" w:rsidR="004232CA" w:rsidRDefault="004232CA" w:rsidP="004232CA">
      <w:pPr>
        <w:bidi/>
        <w:spacing w:after="0" w:line="240" w:lineRule="auto"/>
        <w:jc w:val="center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684B55C" wp14:editId="7CDAABF6">
            <wp:simplePos x="0" y="0"/>
            <wp:positionH relativeFrom="margin">
              <wp:align>center</wp:align>
            </wp:positionH>
            <wp:positionV relativeFrom="paragraph">
              <wp:posOffset>-180820</wp:posOffset>
            </wp:positionV>
            <wp:extent cx="869773" cy="893039"/>
            <wp:effectExtent l="0" t="0" r="6985" b="2540"/>
            <wp:wrapTopAndBottom/>
            <wp:docPr id="1" name="Picture 1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black and white logo&#10;&#10;AI-generated content may be incorrect.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12" t="5170" r="10389" b="8839"/>
                    <a:stretch/>
                  </pic:blipFill>
                  <pic:spPr bwMode="auto">
                    <a:xfrm>
                      <a:off x="0" y="0"/>
                      <a:ext cx="869773" cy="893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FEBAE" w14:textId="77777777" w:rsidR="004232CA" w:rsidRPr="007117E0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rtl/>
          <w:lang w:bidi="fa-IR"/>
        </w:rPr>
      </w:pPr>
      <w:bookmarkStart w:id="0" w:name="_Hlk129602753"/>
      <w:bookmarkStart w:id="1" w:name="_Hlk132216586"/>
      <w:bookmarkEnd w:id="0"/>
      <w:r w:rsidRPr="007117E0">
        <w:rPr>
          <w:rFonts w:cs="B Titr" w:hint="cs"/>
          <w:sz w:val="28"/>
          <w:szCs w:val="28"/>
          <w:rtl/>
          <w:lang w:bidi="fa-IR"/>
        </w:rPr>
        <w:t>دانشگاه علوم توانبخشی و سلامت اجتماعی</w:t>
      </w:r>
    </w:p>
    <w:p w14:paraId="73313BF0" w14:textId="77777777" w:rsidR="004232CA" w:rsidRDefault="004232CA" w:rsidP="004232CA">
      <w:pPr>
        <w:bidi/>
        <w:spacing w:after="0" w:line="240" w:lineRule="auto"/>
        <w:jc w:val="center"/>
        <w:rPr>
          <w:rFonts w:cs="B Titr"/>
          <w:sz w:val="28"/>
          <w:szCs w:val="28"/>
          <w:lang w:bidi="fa-IR"/>
        </w:rPr>
      </w:pPr>
      <w:r w:rsidRPr="007117E0">
        <w:rPr>
          <w:rFonts w:cs="B Titr" w:hint="cs"/>
          <w:sz w:val="28"/>
          <w:szCs w:val="28"/>
          <w:rtl/>
          <w:lang w:bidi="fa-IR"/>
        </w:rPr>
        <w:t>گروه</w:t>
      </w:r>
      <w:r>
        <w:rPr>
          <w:rFonts w:cs="B Titr" w:hint="cs"/>
          <w:sz w:val="28"/>
          <w:szCs w:val="28"/>
          <w:rtl/>
          <w:lang w:bidi="fa-IR"/>
        </w:rPr>
        <w:t xml:space="preserve"> آموزشی</w:t>
      </w:r>
      <w:r w:rsidRPr="007117E0">
        <w:rPr>
          <w:rFonts w:cs="B Titr" w:hint="cs"/>
          <w:sz w:val="28"/>
          <w:szCs w:val="28"/>
          <w:rtl/>
          <w:lang w:bidi="fa-IR"/>
        </w:rPr>
        <w:t xml:space="preserve"> مددکاری اجتماعی</w:t>
      </w:r>
    </w:p>
    <w:bookmarkEnd w:id="1"/>
    <w:p w14:paraId="42D55C33" w14:textId="77777777" w:rsidR="004232CA" w:rsidRPr="007117E0" w:rsidRDefault="004232CA" w:rsidP="004232CA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p w14:paraId="6461B531" w14:textId="564B2912" w:rsidR="00740DD8" w:rsidRDefault="00824672" w:rsidP="00740DD8">
      <w:pPr>
        <w:bidi/>
        <w:spacing w:line="240" w:lineRule="auto"/>
        <w:jc w:val="center"/>
        <w:rPr>
          <w:rFonts w:cs="B Titr"/>
          <w:sz w:val="44"/>
          <w:szCs w:val="44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>ارزشیابی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BA3F6C">
        <w:rPr>
          <w:rFonts w:cs="B Titr" w:hint="cs"/>
          <w:sz w:val="44"/>
          <w:szCs w:val="44"/>
          <w:rtl/>
          <w:lang w:bidi="fa-IR"/>
        </w:rPr>
        <w:t>جامع</w:t>
      </w:r>
      <w:r w:rsidRPr="0072450F">
        <w:rPr>
          <w:rFonts w:cs="B Titr"/>
          <w:sz w:val="44"/>
          <w:szCs w:val="44"/>
          <w:rtl/>
          <w:lang w:bidi="fa-IR"/>
        </w:rPr>
        <w:t xml:space="preserve"> </w:t>
      </w:r>
      <w:proofErr w:type="spellStart"/>
      <w:r w:rsidRPr="0072450F">
        <w:rPr>
          <w:rFonts w:cs="B Titr" w:hint="cs"/>
          <w:sz w:val="44"/>
          <w:szCs w:val="44"/>
          <w:rtl/>
          <w:lang w:bidi="fa-IR"/>
        </w:rPr>
        <w:t>کارآموزی</w:t>
      </w:r>
      <w:proofErr w:type="spellEnd"/>
    </w:p>
    <w:p w14:paraId="1E7E29DF" w14:textId="79FBB5FD" w:rsidR="004232CA" w:rsidRPr="0072450F" w:rsidRDefault="00942A99" w:rsidP="00740DD8">
      <w:pPr>
        <w:bidi/>
        <w:spacing w:line="240" w:lineRule="auto"/>
        <w:jc w:val="center"/>
        <w:rPr>
          <w:rFonts w:cs="B Titr"/>
          <w:sz w:val="32"/>
          <w:szCs w:val="32"/>
          <w:rtl/>
          <w:lang w:bidi="fa-IR"/>
        </w:rPr>
      </w:pPr>
      <w:r w:rsidRPr="0072450F">
        <w:rPr>
          <w:rFonts w:cs="B Titr" w:hint="cs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824672" w:rsidRPr="0072450F">
        <w:rPr>
          <w:rFonts w:cs="B Titr" w:hint="cs"/>
          <w:sz w:val="44"/>
          <w:szCs w:val="44"/>
          <w:rtl/>
          <w:lang w:bidi="fa-IR"/>
        </w:rPr>
        <w:t>توسط</w:t>
      </w:r>
      <w:r w:rsidR="00824672" w:rsidRPr="0072450F">
        <w:rPr>
          <w:rFonts w:cs="B Titr"/>
          <w:sz w:val="44"/>
          <w:szCs w:val="44"/>
          <w:rtl/>
          <w:lang w:bidi="fa-IR"/>
        </w:rPr>
        <w:t xml:space="preserve"> </w:t>
      </w:r>
      <w:r w:rsidR="005C4533">
        <w:rPr>
          <w:rFonts w:cs="B Titr" w:hint="cs"/>
          <w:sz w:val="44"/>
          <w:szCs w:val="44"/>
          <w:rtl/>
          <w:lang w:bidi="fa-IR"/>
        </w:rPr>
        <w:t>دانشجو</w:t>
      </w:r>
    </w:p>
    <w:p w14:paraId="7DED08CA" w14:textId="77777777" w:rsidR="00942A99" w:rsidRDefault="00942A99" w:rsidP="00942A99">
      <w:pPr>
        <w:bidi/>
        <w:spacing w:line="360" w:lineRule="auto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"/>
        <w:bidiVisual/>
        <w:tblW w:w="9522" w:type="dxa"/>
        <w:tblLook w:val="04A0" w:firstRow="1" w:lastRow="0" w:firstColumn="1" w:lastColumn="0" w:noHBand="0" w:noVBand="1"/>
      </w:tblPr>
      <w:tblGrid>
        <w:gridCol w:w="2428"/>
        <w:gridCol w:w="7094"/>
      </w:tblGrid>
      <w:tr w:rsidR="00942A99" w14:paraId="42D79549" w14:textId="77777777" w:rsidTr="00740DD8">
        <w:tc>
          <w:tcPr>
            <w:tcW w:w="2428" w:type="dxa"/>
          </w:tcPr>
          <w:p w14:paraId="20F64CB3" w14:textId="574B5D4F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واحد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7094" w:type="dxa"/>
          </w:tcPr>
          <w:p w14:paraId="23E92906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27D4921E" w14:textId="77777777" w:rsidTr="00740DD8">
        <w:tc>
          <w:tcPr>
            <w:tcW w:w="2428" w:type="dxa"/>
          </w:tcPr>
          <w:p w14:paraId="6386DDA5" w14:textId="6ACDE832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7117E0">
              <w:rPr>
                <w:rFonts w:cs="B Titr" w:hint="cs"/>
                <w:sz w:val="28"/>
                <w:szCs w:val="28"/>
                <w:rtl/>
                <w:lang w:bidi="fa-IR"/>
              </w:rPr>
              <w:t>دانشجو</w:t>
            </w:r>
          </w:p>
        </w:tc>
        <w:tc>
          <w:tcPr>
            <w:tcW w:w="7094" w:type="dxa"/>
          </w:tcPr>
          <w:p w14:paraId="47F1F1C3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2989954D" w14:textId="77777777" w:rsidTr="00740DD8">
        <w:tc>
          <w:tcPr>
            <w:tcW w:w="2428" w:type="dxa"/>
          </w:tcPr>
          <w:p w14:paraId="20F65F4B" w14:textId="6F46AE5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سرپرست مستقیم </w:t>
            </w:r>
          </w:p>
        </w:tc>
        <w:tc>
          <w:tcPr>
            <w:tcW w:w="7094" w:type="dxa"/>
          </w:tcPr>
          <w:p w14:paraId="26B28448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5DAE9286" w14:textId="77777777" w:rsidTr="00740DD8">
        <w:tc>
          <w:tcPr>
            <w:tcW w:w="2428" w:type="dxa"/>
          </w:tcPr>
          <w:p w14:paraId="45560FAC" w14:textId="0D37FA3F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موسسه </w:t>
            </w:r>
            <w:proofErr w:type="spellStart"/>
            <w:r>
              <w:rPr>
                <w:rFonts w:cs="B Titr" w:hint="cs"/>
                <w:sz w:val="28"/>
                <w:szCs w:val="28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7094" w:type="dxa"/>
          </w:tcPr>
          <w:p w14:paraId="11A40DB5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690E2447" w14:textId="77777777" w:rsidTr="00740DD8">
        <w:tc>
          <w:tcPr>
            <w:tcW w:w="2428" w:type="dxa"/>
          </w:tcPr>
          <w:p w14:paraId="1E3167F7" w14:textId="0CC37218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مشاور</w:t>
            </w:r>
            <w:r>
              <w:rPr>
                <w:rFonts w:cs="B Titr"/>
                <w:sz w:val="28"/>
                <w:szCs w:val="28"/>
                <w:lang w:bidi="fa-IR"/>
              </w:rPr>
              <w:t xml:space="preserve"> 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>علمی</w:t>
            </w:r>
          </w:p>
        </w:tc>
        <w:tc>
          <w:tcPr>
            <w:tcW w:w="7094" w:type="dxa"/>
          </w:tcPr>
          <w:p w14:paraId="686E4306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942A99" w14:paraId="3024C4CA" w14:textId="77777777" w:rsidTr="00740DD8">
        <w:tc>
          <w:tcPr>
            <w:tcW w:w="2428" w:type="dxa"/>
          </w:tcPr>
          <w:p w14:paraId="06730AAE" w14:textId="0D9E4776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نیم سال تحصیلی </w:t>
            </w:r>
          </w:p>
        </w:tc>
        <w:tc>
          <w:tcPr>
            <w:tcW w:w="7094" w:type="dxa"/>
          </w:tcPr>
          <w:p w14:paraId="066D74C1" w14:textId="77777777" w:rsidR="00942A99" w:rsidRDefault="00942A99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  <w:tr w:rsidR="00AA4281" w14:paraId="588348EB" w14:textId="77777777" w:rsidTr="00740DD8">
        <w:tc>
          <w:tcPr>
            <w:tcW w:w="2428" w:type="dxa"/>
          </w:tcPr>
          <w:p w14:paraId="1B1C3DD9" w14:textId="321691C5" w:rsidR="00AA4281" w:rsidRDefault="00AA4281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>
              <w:rPr>
                <w:rFonts w:cs="B Titr" w:hint="cs"/>
                <w:sz w:val="28"/>
                <w:szCs w:val="28"/>
                <w:rtl/>
                <w:lang w:bidi="fa-IR"/>
              </w:rPr>
              <w:t>تاریخ ارائه گزارش</w:t>
            </w:r>
          </w:p>
        </w:tc>
        <w:tc>
          <w:tcPr>
            <w:tcW w:w="7094" w:type="dxa"/>
          </w:tcPr>
          <w:p w14:paraId="257D71CB" w14:textId="77777777" w:rsidR="00AA4281" w:rsidRDefault="00AA4281" w:rsidP="00942A99">
            <w:pPr>
              <w:bidi/>
              <w:spacing w:line="360" w:lineRule="auto"/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</w:p>
        </w:tc>
      </w:tr>
    </w:tbl>
    <w:p w14:paraId="4EC11AEE" w14:textId="77777777" w:rsidR="00B45465" w:rsidRDefault="00B45465" w:rsidP="00B45465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</w:p>
    <w:p w14:paraId="74DFBB73" w14:textId="77777777" w:rsidR="00B45465" w:rsidRDefault="00B45465" w:rsidP="00B45465">
      <w:pPr>
        <w:bidi/>
        <w:spacing w:after="0" w:line="240" w:lineRule="auto"/>
        <w:rPr>
          <w:rFonts w:cs="B Titr"/>
          <w:color w:val="EE0000"/>
          <w:sz w:val="32"/>
          <w:szCs w:val="32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7A28D9B5" w14:textId="4ACE38E1" w:rsidR="00E93477" w:rsidRPr="00934811" w:rsidRDefault="00B45465" w:rsidP="00B45465">
      <w:pPr>
        <w:bidi/>
        <w:spacing w:after="0" w:line="240" w:lineRule="auto"/>
        <w:rPr>
          <w:rFonts w:cs="B Titr"/>
          <w:color w:val="0F4761" w:themeColor="accent1" w:themeShade="BF"/>
          <w:sz w:val="32"/>
          <w:szCs w:val="32"/>
          <w:rtl/>
          <w:lang w:bidi="fa-IR"/>
        </w:rPr>
      </w:pPr>
      <w:r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lastRenderedPageBreak/>
        <w:t xml:space="preserve">1- </w:t>
      </w:r>
      <w:proofErr w:type="spellStart"/>
      <w:r w:rsidR="005C4533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خود</w:t>
      </w:r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ارزشیابی</w:t>
      </w:r>
      <w:proofErr w:type="spellEnd"/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 xml:space="preserve"> فرایند </w:t>
      </w:r>
      <w:proofErr w:type="spellStart"/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کارآموزی</w:t>
      </w:r>
      <w:proofErr w:type="spellEnd"/>
      <w:r w:rsidR="006C662C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 xml:space="preserve"> </w:t>
      </w:r>
      <w:r w:rsidR="00E93477" w:rsidRPr="00934811">
        <w:rPr>
          <w:rFonts w:cs="B Titr" w:hint="cs"/>
          <w:color w:val="0F4761" w:themeColor="accent1" w:themeShade="BF"/>
          <w:sz w:val="32"/>
          <w:szCs w:val="32"/>
          <w:rtl/>
          <w:lang w:bidi="fa-IR"/>
        </w:rPr>
        <w:t>دانشجو</w:t>
      </w:r>
    </w:p>
    <w:p w14:paraId="3B88F806" w14:textId="77777777" w:rsidR="00B45465" w:rsidRPr="00934811" w:rsidRDefault="00B45465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p w14:paraId="5D603E4F" w14:textId="47495188" w:rsidR="00B45465" w:rsidRPr="00934811" w:rsidRDefault="00B45465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1-1 حضور </w:t>
      </w:r>
      <w:r w:rsidR="00A379D9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و نظم 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دانشجو</w:t>
      </w:r>
    </w:p>
    <w:tbl>
      <w:tblPr>
        <w:tblStyle w:val="TableGrid"/>
        <w:bidiVisual/>
        <w:tblW w:w="10097" w:type="dxa"/>
        <w:tblInd w:w="-391" w:type="dxa"/>
        <w:tblLook w:val="04A0" w:firstRow="1" w:lastRow="0" w:firstColumn="1" w:lastColumn="0" w:noHBand="0" w:noVBand="1"/>
      </w:tblPr>
      <w:tblGrid>
        <w:gridCol w:w="3286"/>
        <w:gridCol w:w="6811"/>
      </w:tblGrid>
      <w:tr w:rsidR="00934811" w:rsidRPr="00934811" w14:paraId="5339A4E0" w14:textId="77777777" w:rsidTr="0000264A">
        <w:tc>
          <w:tcPr>
            <w:tcW w:w="3286" w:type="dxa"/>
          </w:tcPr>
          <w:p w14:paraId="7D3C298B" w14:textId="038E4F8B" w:rsidR="006C662C" w:rsidRPr="00934811" w:rsidRDefault="0070725E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تعداد جلسات حضور دانشجو</w:t>
            </w:r>
          </w:p>
        </w:tc>
        <w:tc>
          <w:tcPr>
            <w:tcW w:w="6811" w:type="dxa"/>
          </w:tcPr>
          <w:p w14:paraId="0812C5C4" w14:textId="77777777" w:rsidR="006C662C" w:rsidRPr="00934811" w:rsidRDefault="006C662C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</w:tc>
      </w:tr>
      <w:tr w:rsidR="00934811" w:rsidRPr="00934811" w14:paraId="435C613E" w14:textId="77777777" w:rsidTr="0000264A">
        <w:tc>
          <w:tcPr>
            <w:tcW w:w="3286" w:type="dxa"/>
          </w:tcPr>
          <w:p w14:paraId="657719D0" w14:textId="4C4AC47A" w:rsidR="006C662C" w:rsidRPr="00934811" w:rsidRDefault="0070725E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مجموع ساعات حضور دانشجو</w:t>
            </w:r>
          </w:p>
        </w:tc>
        <w:tc>
          <w:tcPr>
            <w:tcW w:w="6811" w:type="dxa"/>
          </w:tcPr>
          <w:p w14:paraId="252624BE" w14:textId="77777777" w:rsidR="006C662C" w:rsidRPr="00934811" w:rsidRDefault="006C662C" w:rsidP="00B45465">
            <w:pPr>
              <w:bidi/>
              <w:jc w:val="center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</w:tc>
      </w:tr>
    </w:tbl>
    <w:p w14:paraId="44A67692" w14:textId="77777777" w:rsidR="006C662C" w:rsidRPr="00934811" w:rsidRDefault="006C662C" w:rsidP="00B45465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rtl/>
          <w:lang w:bidi="fa-IR"/>
        </w:rPr>
      </w:pPr>
    </w:p>
    <w:tbl>
      <w:tblPr>
        <w:bidiVisual/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345"/>
        <w:gridCol w:w="4844"/>
        <w:gridCol w:w="551"/>
        <w:gridCol w:w="664"/>
        <w:gridCol w:w="720"/>
        <w:gridCol w:w="659"/>
        <w:gridCol w:w="601"/>
      </w:tblGrid>
      <w:tr w:rsidR="00934811" w:rsidRPr="00934811" w14:paraId="090F4E58" w14:textId="77777777" w:rsidTr="00C07101">
        <w:trPr>
          <w:trHeight w:val="317"/>
          <w:jc w:val="center"/>
        </w:trPr>
        <w:tc>
          <w:tcPr>
            <w:tcW w:w="750" w:type="dxa"/>
            <w:vMerge w:val="restart"/>
            <w:hideMark/>
          </w:tcPr>
          <w:p w14:paraId="4176DAD1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189" w:type="dxa"/>
            <w:gridSpan w:val="2"/>
            <w:vMerge w:val="restart"/>
            <w:hideMark/>
          </w:tcPr>
          <w:p w14:paraId="07B55527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529068BF" w14:textId="05F4424F" w:rsidR="004D3AC8" w:rsidRPr="00934811" w:rsidRDefault="002B7192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5A56E786" w14:textId="77777777" w:rsidTr="00C07101">
        <w:trPr>
          <w:trHeight w:val="270"/>
          <w:jc w:val="center"/>
        </w:trPr>
        <w:tc>
          <w:tcPr>
            <w:tcW w:w="750" w:type="dxa"/>
            <w:vMerge/>
            <w:vAlign w:val="center"/>
            <w:hideMark/>
          </w:tcPr>
          <w:p w14:paraId="2B3D291D" w14:textId="77777777" w:rsidR="004D3AC8" w:rsidRPr="00934811" w:rsidRDefault="004D3AC8" w:rsidP="0026418A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189" w:type="dxa"/>
            <w:gridSpan w:val="2"/>
            <w:vMerge/>
            <w:vAlign w:val="center"/>
            <w:hideMark/>
          </w:tcPr>
          <w:p w14:paraId="645EF847" w14:textId="77777777" w:rsidR="004D3AC8" w:rsidRPr="00934811" w:rsidRDefault="004D3AC8" w:rsidP="0026418A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2A67A538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653A1E9F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01B5AC55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31A0E1F1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0408A2B7" w14:textId="77777777" w:rsidR="004D3AC8" w:rsidRPr="00934811" w:rsidRDefault="004D3AC8" w:rsidP="0026418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498CDD64" w14:textId="77777777" w:rsidTr="00C07101">
        <w:trPr>
          <w:trHeight w:val="203"/>
          <w:jc w:val="center"/>
        </w:trPr>
        <w:tc>
          <w:tcPr>
            <w:tcW w:w="750" w:type="dxa"/>
            <w:hideMark/>
          </w:tcPr>
          <w:p w14:paraId="52FCDD7D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189" w:type="dxa"/>
            <w:gridSpan w:val="2"/>
          </w:tcPr>
          <w:p w14:paraId="49C9EE22" w14:textId="47B6DC18" w:rsidR="004D3AC8" w:rsidRPr="00934811" w:rsidRDefault="00A5433C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حضور 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در روزهای تعیین شده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در موسسه</w:t>
            </w:r>
          </w:p>
        </w:tc>
        <w:tc>
          <w:tcPr>
            <w:tcW w:w="551" w:type="dxa"/>
          </w:tcPr>
          <w:p w14:paraId="62C17381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278FDF2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6B2FDD6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BC0DB2C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0A51E6C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8A4C568" w14:textId="77777777" w:rsidTr="00C07101">
        <w:trPr>
          <w:trHeight w:val="203"/>
          <w:jc w:val="center"/>
        </w:trPr>
        <w:tc>
          <w:tcPr>
            <w:tcW w:w="750" w:type="dxa"/>
          </w:tcPr>
          <w:p w14:paraId="79CBD6B9" w14:textId="3764631D" w:rsidR="004D3AC8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189" w:type="dxa"/>
            <w:gridSpan w:val="2"/>
          </w:tcPr>
          <w:p w14:paraId="1BF977DD" w14:textId="32274B3A" w:rsidR="004D3AC8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حضور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به صورت منظم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در ساعات مشخص</w:t>
            </w:r>
            <w:r w:rsidR="004D3AC8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طبق برنامه ریزی 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در موسسه</w:t>
            </w:r>
          </w:p>
        </w:tc>
        <w:tc>
          <w:tcPr>
            <w:tcW w:w="551" w:type="dxa"/>
          </w:tcPr>
          <w:p w14:paraId="4C78081D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3DC2E88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0F1E3C3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ABB66D5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2650606" w14:textId="77777777" w:rsidR="004D3AC8" w:rsidRPr="00934811" w:rsidRDefault="004D3AC8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17F161" w14:textId="77777777" w:rsidTr="00C07101">
        <w:trPr>
          <w:trHeight w:val="203"/>
          <w:jc w:val="center"/>
        </w:trPr>
        <w:tc>
          <w:tcPr>
            <w:tcW w:w="750" w:type="dxa"/>
          </w:tcPr>
          <w:p w14:paraId="6A072CFF" w14:textId="213B33F1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189" w:type="dxa"/>
            <w:gridSpan w:val="2"/>
          </w:tcPr>
          <w:p w14:paraId="305620DC" w14:textId="3E1FC487" w:rsidR="00C07101" w:rsidRPr="00934811" w:rsidRDefault="00A5433C" w:rsidP="00A5433C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هماهنگی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غیبت ها و </w:t>
            </w:r>
            <w:proofErr w:type="spellStart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تاخیرهای</w:t>
            </w:r>
            <w:proofErr w:type="spellEnd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احتمالی با سرپرست</w:t>
            </w:r>
          </w:p>
        </w:tc>
        <w:tc>
          <w:tcPr>
            <w:tcW w:w="551" w:type="dxa"/>
          </w:tcPr>
          <w:p w14:paraId="733752D0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C70ECED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33E0137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CC14889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E089A66" w14:textId="77777777" w:rsidR="00C07101" w:rsidRPr="00934811" w:rsidRDefault="00C07101" w:rsidP="004D3AC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C3534A" w14:textId="77777777" w:rsidTr="00C07101">
        <w:trPr>
          <w:trHeight w:val="203"/>
          <w:jc w:val="center"/>
        </w:trPr>
        <w:tc>
          <w:tcPr>
            <w:tcW w:w="750" w:type="dxa"/>
          </w:tcPr>
          <w:p w14:paraId="7B8BB41D" w14:textId="7744674F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189" w:type="dxa"/>
            <w:gridSpan w:val="2"/>
          </w:tcPr>
          <w:p w14:paraId="3989BC70" w14:textId="4C353BE8" w:rsidR="00C07101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</w:t>
            </w:r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جبران غیبت ها و </w:t>
            </w:r>
            <w:proofErr w:type="spellStart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تاخیرهای</w:t>
            </w:r>
            <w:proofErr w:type="spellEnd"/>
            <w:r w:rsidR="00C0710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احتمالی</w:t>
            </w:r>
          </w:p>
        </w:tc>
        <w:tc>
          <w:tcPr>
            <w:tcW w:w="551" w:type="dxa"/>
          </w:tcPr>
          <w:p w14:paraId="740EF0EC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7C3D7E93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5E2DBC85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BA6228B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F87FB5F" w14:textId="77777777" w:rsidR="00C07101" w:rsidRPr="00934811" w:rsidRDefault="00C07101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F9BFA8C" w14:textId="77777777" w:rsidTr="00DA0C8E">
        <w:trPr>
          <w:trHeight w:val="203"/>
          <w:jc w:val="center"/>
        </w:trPr>
        <w:tc>
          <w:tcPr>
            <w:tcW w:w="750" w:type="dxa"/>
          </w:tcPr>
          <w:p w14:paraId="5A698F61" w14:textId="16F1C78D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189" w:type="dxa"/>
            <w:gridSpan w:val="2"/>
            <w:tcBorders>
              <w:bottom w:val="single" w:sz="4" w:space="0" w:color="auto"/>
            </w:tcBorders>
          </w:tcPr>
          <w:p w14:paraId="1EAE5B1A" w14:textId="12C6D0BD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گزارش منظم اقدامات روزانه (ضمیمه شماره 6)</w:t>
            </w:r>
            <w:r w:rsidR="005C4533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به سرپرست و مشاور علمی</w:t>
            </w:r>
          </w:p>
        </w:tc>
        <w:tc>
          <w:tcPr>
            <w:tcW w:w="551" w:type="dxa"/>
            <w:tcBorders>
              <w:bottom w:val="single" w:sz="4" w:space="0" w:color="auto"/>
            </w:tcBorders>
          </w:tcPr>
          <w:p w14:paraId="21E9A646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1B9C9D41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498793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  <w:tcBorders>
              <w:bottom w:val="single" w:sz="4" w:space="0" w:color="auto"/>
            </w:tcBorders>
          </w:tcPr>
          <w:p w14:paraId="39E2FEC0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5453D840" w14:textId="77777777" w:rsidR="00A5433C" w:rsidRPr="00934811" w:rsidRDefault="00A5433C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DA0C8E" w:rsidRPr="00934811" w14:paraId="6D42093B" w14:textId="77777777" w:rsidTr="00DA0C8E">
        <w:trPr>
          <w:trHeight w:val="203"/>
          <w:jc w:val="center"/>
        </w:trPr>
        <w:tc>
          <w:tcPr>
            <w:tcW w:w="750" w:type="dxa"/>
          </w:tcPr>
          <w:p w14:paraId="25271E43" w14:textId="7E8B6200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1345" w:type="dxa"/>
            <w:tcBorders>
              <w:bottom w:val="single" w:sz="4" w:space="0" w:color="auto"/>
              <w:right w:val="single" w:sz="4" w:space="0" w:color="auto"/>
            </w:tcBorders>
          </w:tcPr>
          <w:p w14:paraId="68C0BBCA" w14:textId="2E1E2FF2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039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45372601" w14:textId="77777777" w:rsidR="00DA0C8E" w:rsidRPr="00934811" w:rsidRDefault="00DA0C8E" w:rsidP="00C0710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</w:p>
          <w:p w14:paraId="38E2BB8E" w14:textId="2027E8D3" w:rsidR="000B05C0" w:rsidRPr="00934811" w:rsidRDefault="000B05C0" w:rsidP="000B05C0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49556E24" w14:textId="77777777" w:rsidR="004D3AC8" w:rsidRPr="00934811" w:rsidRDefault="004D3AC8" w:rsidP="004D3AC8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8D1015F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5508B2F7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2AD224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1805C70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1A21756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F0A8E1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9588BD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209E29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34CB5CD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2A835F0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97E6523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1B10BA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B813893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B08B8FF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E0DB7EB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3471716E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0B6EC9F8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1D6C185A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2A138634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6EA76896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B290661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4A082D11" w14:textId="77777777" w:rsidR="00F545F1" w:rsidRPr="00934811" w:rsidRDefault="00F545F1" w:rsidP="00F545F1">
      <w:pPr>
        <w:bidi/>
        <w:spacing w:after="0" w:line="240" w:lineRule="auto"/>
        <w:rPr>
          <w:rFonts w:cs="B Zar"/>
          <w:b/>
          <w:bCs/>
          <w:color w:val="0F4761" w:themeColor="accent1" w:themeShade="BF"/>
          <w:u w:val="single"/>
          <w:lang w:bidi="fa-IR"/>
        </w:rPr>
      </w:pPr>
    </w:p>
    <w:p w14:paraId="794B5FBA" w14:textId="02AAE81F" w:rsidR="00B447E5" w:rsidRPr="00934811" w:rsidRDefault="00B447E5" w:rsidP="00B45465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شایستگی و توانمندی</w:t>
      </w:r>
      <w:r w:rsidR="00346BC3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عمومی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دانشجو در معرفی خود به عنوان یک </w:t>
      </w:r>
      <w:r w:rsidR="00950AF6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مددکار اجتماعی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حرفه</w:t>
      </w: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softHyphen/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ای </w:t>
      </w:r>
    </w:p>
    <w:tbl>
      <w:tblPr>
        <w:bidiVisual/>
        <w:tblW w:w="11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237"/>
        <w:gridCol w:w="5171"/>
        <w:gridCol w:w="551"/>
        <w:gridCol w:w="664"/>
        <w:gridCol w:w="720"/>
        <w:gridCol w:w="659"/>
        <w:gridCol w:w="601"/>
      </w:tblGrid>
      <w:tr w:rsidR="00934811" w:rsidRPr="00934811" w14:paraId="6AB625CB" w14:textId="77777777" w:rsidTr="008A0107">
        <w:trPr>
          <w:trHeight w:val="20"/>
          <w:jc w:val="center"/>
        </w:trPr>
        <w:tc>
          <w:tcPr>
            <w:tcW w:w="758" w:type="dxa"/>
            <w:vMerge w:val="restart"/>
            <w:hideMark/>
          </w:tcPr>
          <w:p w14:paraId="5BA45F79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4BEF9D5E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4274F504" w14:textId="56A547E6" w:rsidR="00B45465" w:rsidRPr="00934811" w:rsidRDefault="002B7192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3E8F0F35" w14:textId="77777777" w:rsidTr="008A0107">
        <w:trPr>
          <w:trHeight w:val="20"/>
          <w:jc w:val="center"/>
        </w:trPr>
        <w:tc>
          <w:tcPr>
            <w:tcW w:w="758" w:type="dxa"/>
            <w:vMerge/>
            <w:vAlign w:val="center"/>
            <w:hideMark/>
          </w:tcPr>
          <w:p w14:paraId="68D4C9B1" w14:textId="77777777" w:rsidR="00B45465" w:rsidRPr="00934811" w:rsidRDefault="00B45465" w:rsidP="00950AF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464A6930" w14:textId="77777777" w:rsidR="00B45465" w:rsidRPr="00934811" w:rsidRDefault="00B45465" w:rsidP="00950AF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2FB220C5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5F9FE03C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136A4041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6E2FCB03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3A8C2448" w14:textId="77777777" w:rsidR="00B45465" w:rsidRPr="00934811" w:rsidRDefault="00B45465" w:rsidP="00950AF6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70815C4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11473927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746838EC" w14:textId="2987F1CC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خودشناسی، خود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خوداصلاحی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مداوم برای اطمینان یافتن از </w:t>
            </w:r>
            <w:r w:rsidR="00EC3C2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حرکت در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جهت اهداف حرفه ای،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های 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انسانی و حرفه ای</w:t>
            </w:r>
          </w:p>
        </w:tc>
        <w:tc>
          <w:tcPr>
            <w:tcW w:w="551" w:type="dxa"/>
          </w:tcPr>
          <w:p w14:paraId="5D5CB8EF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92F84C3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F0501CF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E233B4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8A65E9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9ED52B0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0D36C05E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87E935E" w14:textId="68713788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نشان دادن</w:t>
            </w:r>
            <w:r w:rsidR="00B4649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معرفی خود در چارچوب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اصول حرفه ای در رفتار، ظاهر، عملکرد و ارتباطات</w:t>
            </w:r>
          </w:p>
        </w:tc>
        <w:tc>
          <w:tcPr>
            <w:tcW w:w="551" w:type="dxa"/>
          </w:tcPr>
          <w:p w14:paraId="7AE83FFB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AEB814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7CBA628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5AB24829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4874203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1B54311" w14:textId="77777777" w:rsidTr="008A0107">
        <w:trPr>
          <w:trHeight w:val="20"/>
          <w:jc w:val="center"/>
        </w:trPr>
        <w:tc>
          <w:tcPr>
            <w:tcW w:w="758" w:type="dxa"/>
            <w:hideMark/>
          </w:tcPr>
          <w:p w14:paraId="7089E714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7572CC7E" w14:textId="26A64406" w:rsidR="00847E2B" w:rsidRPr="00934811" w:rsidRDefault="00EC3C2D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تلاش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پیوسته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داوطلبانه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برای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جست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F1578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جو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یادگیری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رشد حرفه ای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</w:t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به عنوان مثال با شرکت در جلسات، کارگاه ها، سمینارها و مطالعه</w:t>
            </w:r>
            <w:r w:rsidR="00847E2B"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="00847E2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ی کتاب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)</w:t>
            </w:r>
          </w:p>
        </w:tc>
        <w:tc>
          <w:tcPr>
            <w:tcW w:w="551" w:type="dxa"/>
          </w:tcPr>
          <w:p w14:paraId="501C0312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DAEA8C5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08D889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0BE392A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3CA3C318" w14:textId="77777777" w:rsidR="00847E2B" w:rsidRPr="00934811" w:rsidRDefault="00847E2B" w:rsidP="00847E2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CCB7021" w14:textId="77777777" w:rsidTr="008A0107">
        <w:trPr>
          <w:trHeight w:val="20"/>
          <w:jc w:val="center"/>
        </w:trPr>
        <w:tc>
          <w:tcPr>
            <w:tcW w:w="758" w:type="dxa"/>
          </w:tcPr>
          <w:p w14:paraId="1C9C797D" w14:textId="0377317A" w:rsidR="002E3ED3" w:rsidRPr="00934811" w:rsidRDefault="008A0107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39ED78DE" w14:textId="7A335381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شناخت و بکارگیری دانش و نظریه برای اقدام و عمل مبتنی بر شواهد</w:t>
            </w:r>
          </w:p>
        </w:tc>
        <w:tc>
          <w:tcPr>
            <w:tcW w:w="551" w:type="dxa"/>
          </w:tcPr>
          <w:p w14:paraId="6642A8EC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657627E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16A3FD0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41EBF57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A9F4FF7" w14:textId="77777777" w:rsidR="002E3ED3" w:rsidRPr="00934811" w:rsidRDefault="002E3ED3" w:rsidP="002E3ED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5A0090E" w14:textId="77777777" w:rsidTr="008A0107">
        <w:trPr>
          <w:trHeight w:val="20"/>
          <w:jc w:val="center"/>
        </w:trPr>
        <w:tc>
          <w:tcPr>
            <w:tcW w:w="758" w:type="dxa"/>
          </w:tcPr>
          <w:p w14:paraId="12519D40" w14:textId="0EB1D9A9" w:rsidR="00F1578D" w:rsidRPr="00934811" w:rsidRDefault="008A0107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08" w:type="dxa"/>
            <w:gridSpan w:val="2"/>
          </w:tcPr>
          <w:p w14:paraId="600A69C1" w14:textId="76F7C274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آگاهی نسبت به مسائل روز اجتماعی، اقتصادی، فرهنگی و سیاسی جامعه</w:t>
            </w:r>
          </w:p>
        </w:tc>
        <w:tc>
          <w:tcPr>
            <w:tcW w:w="551" w:type="dxa"/>
          </w:tcPr>
          <w:p w14:paraId="0A87F239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C6437C5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BBC49D9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169D60A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2444E6B2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69D8745" w14:textId="77777777" w:rsidTr="008A0107">
        <w:trPr>
          <w:trHeight w:val="20"/>
          <w:jc w:val="center"/>
        </w:trPr>
        <w:tc>
          <w:tcPr>
            <w:tcW w:w="758" w:type="dxa"/>
          </w:tcPr>
          <w:p w14:paraId="53957C43" w14:textId="57F7CEAF" w:rsidR="00F1578D" w:rsidRPr="00934811" w:rsidRDefault="008A0107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08" w:type="dxa"/>
            <w:gridSpan w:val="2"/>
          </w:tcPr>
          <w:p w14:paraId="28CCE5C4" w14:textId="1DBDB85A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نگاه کل نگر و سیستمی به علل و پیامدهای مسائل و آسیب های اجتماعی</w:t>
            </w:r>
          </w:p>
        </w:tc>
        <w:tc>
          <w:tcPr>
            <w:tcW w:w="551" w:type="dxa"/>
          </w:tcPr>
          <w:p w14:paraId="5797585C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4259830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14C5051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7B1F5F7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135C398" w14:textId="77777777" w:rsidR="00F1578D" w:rsidRPr="00934811" w:rsidRDefault="00F1578D" w:rsidP="00F1578D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81CD6C3" w14:textId="77777777" w:rsidTr="008A0107">
        <w:trPr>
          <w:trHeight w:val="20"/>
          <w:jc w:val="center"/>
        </w:trPr>
        <w:tc>
          <w:tcPr>
            <w:tcW w:w="758" w:type="dxa"/>
          </w:tcPr>
          <w:p w14:paraId="4980C927" w14:textId="58C0E272" w:rsidR="003B4BD5" w:rsidRPr="00934811" w:rsidRDefault="008A0107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08" w:type="dxa"/>
            <w:gridSpan w:val="2"/>
          </w:tcPr>
          <w:p w14:paraId="6CB1AB3E" w14:textId="6DBDD3CA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در</w:t>
            </w:r>
            <w:r w:rsidR="005D577B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مداخلات تخصصی مددکاری اجتماعی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افراد، گروه ها و جوامع </w:t>
            </w:r>
          </w:p>
        </w:tc>
        <w:tc>
          <w:tcPr>
            <w:tcW w:w="551" w:type="dxa"/>
          </w:tcPr>
          <w:p w14:paraId="77034DB3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54C8C6AF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57B0EC0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4CF1BA29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707F8BA3" w14:textId="77777777" w:rsidR="003B4BD5" w:rsidRPr="00934811" w:rsidRDefault="003B4BD5" w:rsidP="003B4BD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B40F690" w14:textId="77777777" w:rsidTr="008A0107">
        <w:trPr>
          <w:trHeight w:val="20"/>
          <w:jc w:val="center"/>
        </w:trPr>
        <w:tc>
          <w:tcPr>
            <w:tcW w:w="758" w:type="dxa"/>
          </w:tcPr>
          <w:p w14:paraId="28BB8021" w14:textId="7ABC0534" w:rsidR="006031E2" w:rsidRPr="00934811" w:rsidRDefault="008A0107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08" w:type="dxa"/>
            <w:gridSpan w:val="2"/>
          </w:tcPr>
          <w:p w14:paraId="3C2F3F51" w14:textId="12560D32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امید و انگیزه و در نتیجه تلاش برای ارتقای وضعیت گروه های هدف مددکاری اجتماعی</w:t>
            </w:r>
          </w:p>
        </w:tc>
        <w:tc>
          <w:tcPr>
            <w:tcW w:w="551" w:type="dxa"/>
          </w:tcPr>
          <w:p w14:paraId="7B9CCB48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92F869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3F4B0507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3C0CC3E5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50C406AD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EE0FCAC" w14:textId="77777777" w:rsidTr="008A0107">
        <w:trPr>
          <w:trHeight w:val="20"/>
          <w:jc w:val="center"/>
        </w:trPr>
        <w:tc>
          <w:tcPr>
            <w:tcW w:w="758" w:type="dxa"/>
          </w:tcPr>
          <w:p w14:paraId="2A818105" w14:textId="6FF177D0" w:rsidR="006031E2" w:rsidRPr="00934811" w:rsidRDefault="008A0107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08" w:type="dxa"/>
            <w:gridSpan w:val="2"/>
          </w:tcPr>
          <w:p w14:paraId="453F662C" w14:textId="584A261A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کار تیمی با انواع متخصصان از رشته های مرتبط با وضعیت گروه های هدف مددکاری اجتماعی</w:t>
            </w:r>
          </w:p>
        </w:tc>
        <w:tc>
          <w:tcPr>
            <w:tcW w:w="551" w:type="dxa"/>
          </w:tcPr>
          <w:p w14:paraId="2C3F7928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1A17BED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C00E046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8A8B0AC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2A8EAF1F" w14:textId="77777777" w:rsidR="006031E2" w:rsidRPr="00934811" w:rsidRDefault="006031E2" w:rsidP="006031E2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4AF7123" w14:textId="77777777" w:rsidTr="008A0107">
        <w:trPr>
          <w:trHeight w:val="20"/>
          <w:jc w:val="center"/>
        </w:trPr>
        <w:tc>
          <w:tcPr>
            <w:tcW w:w="758" w:type="dxa"/>
          </w:tcPr>
          <w:p w14:paraId="10409F62" w14:textId="764395FC" w:rsidR="00346BC3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08" w:type="dxa"/>
            <w:gridSpan w:val="2"/>
          </w:tcPr>
          <w:p w14:paraId="1A2F2E52" w14:textId="59199438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انجام فعالیت در قالب فرایند، نقش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وظایف تخصصی مددکاری اجتماعی</w:t>
            </w:r>
          </w:p>
        </w:tc>
        <w:tc>
          <w:tcPr>
            <w:tcW w:w="551" w:type="dxa"/>
          </w:tcPr>
          <w:p w14:paraId="1F10D0B7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323B68C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C1F104B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EC0FB9D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C81A54E" w14:textId="77777777" w:rsidR="00346BC3" w:rsidRPr="00934811" w:rsidRDefault="00346BC3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85A0684" w14:textId="77777777" w:rsidTr="008A0107">
        <w:trPr>
          <w:trHeight w:val="20"/>
          <w:jc w:val="center"/>
        </w:trPr>
        <w:tc>
          <w:tcPr>
            <w:tcW w:w="758" w:type="dxa"/>
          </w:tcPr>
          <w:p w14:paraId="2CD93531" w14:textId="70A60B2E" w:rsidR="00711DE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08" w:type="dxa"/>
            <w:gridSpan w:val="2"/>
          </w:tcPr>
          <w:p w14:paraId="23DA598A" w14:textId="64E855CE" w:rsidR="00711DEB" w:rsidRPr="00934811" w:rsidRDefault="00711DEB" w:rsidP="00711DE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برنامه ریزی و مدیریت زمان 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و اقدامات خود برای ارائه خدمات </w:t>
            </w:r>
          </w:p>
        </w:tc>
        <w:tc>
          <w:tcPr>
            <w:tcW w:w="551" w:type="dxa"/>
          </w:tcPr>
          <w:p w14:paraId="0AA9DA94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1331245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F50A4E1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3D20DFA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4C6EF92D" w14:textId="77777777" w:rsidR="00711DEB" w:rsidRPr="00934811" w:rsidRDefault="00711DE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A2837DB" w14:textId="77777777" w:rsidTr="008A0107">
        <w:trPr>
          <w:trHeight w:val="20"/>
          <w:jc w:val="center"/>
        </w:trPr>
        <w:tc>
          <w:tcPr>
            <w:tcW w:w="758" w:type="dxa"/>
          </w:tcPr>
          <w:p w14:paraId="6F964A53" w14:textId="414705FE" w:rsidR="00D04EF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08" w:type="dxa"/>
            <w:gridSpan w:val="2"/>
          </w:tcPr>
          <w:p w14:paraId="73AE3847" w14:textId="7F7B8369" w:rsidR="00D04EFB" w:rsidRPr="00934811" w:rsidRDefault="00D04EFB" w:rsidP="00D04EF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احساس توانمندی و تاثیرگذاری در کار با افراد، گروه ها و جوامع به عنوان مددکار اجتماعی</w:t>
            </w:r>
          </w:p>
        </w:tc>
        <w:tc>
          <w:tcPr>
            <w:tcW w:w="551" w:type="dxa"/>
          </w:tcPr>
          <w:p w14:paraId="7DB1EBCF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2DB05352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07932A6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498FD8C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C43A546" w14:textId="77777777" w:rsidR="00D04EFB" w:rsidRPr="00934811" w:rsidRDefault="00D04EF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475B064" w14:textId="77777777" w:rsidTr="008A0107">
        <w:trPr>
          <w:trHeight w:val="20"/>
          <w:jc w:val="center"/>
        </w:trPr>
        <w:tc>
          <w:tcPr>
            <w:tcW w:w="758" w:type="dxa"/>
          </w:tcPr>
          <w:p w14:paraId="109BCCF7" w14:textId="775566F8" w:rsidR="00541F1B" w:rsidRPr="00934811" w:rsidRDefault="008A0107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2237" w:type="dxa"/>
          </w:tcPr>
          <w:p w14:paraId="4412DEE5" w14:textId="55235DD1" w:rsidR="00541F1B" w:rsidRPr="00934811" w:rsidRDefault="00541F1B" w:rsidP="00711DEB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366" w:type="dxa"/>
            <w:gridSpan w:val="6"/>
          </w:tcPr>
          <w:p w14:paraId="573B2E8D" w14:textId="77777777" w:rsidR="00541F1B" w:rsidRPr="00934811" w:rsidRDefault="00541F1B" w:rsidP="00346BC3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5EBE9EEC" w14:textId="29D9D430" w:rsidR="008A0107" w:rsidRPr="00934811" w:rsidRDefault="008A0107" w:rsidP="002E3ED3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7963610F" w14:textId="0483030A" w:rsidR="00266858" w:rsidRPr="00934811" w:rsidRDefault="00B447E5" w:rsidP="00DC240D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- پایبندی به اصول و ارزش های اخلاقی و رعایت </w:t>
      </w:r>
      <w:r w:rsidR="00EC3C2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استانداردهای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حرفه ای</w:t>
      </w:r>
    </w:p>
    <w:tbl>
      <w:tblPr>
        <w:bidiVisual/>
        <w:tblW w:w="11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392"/>
        <w:gridCol w:w="5016"/>
        <w:gridCol w:w="551"/>
        <w:gridCol w:w="664"/>
        <w:gridCol w:w="720"/>
        <w:gridCol w:w="659"/>
        <w:gridCol w:w="601"/>
      </w:tblGrid>
      <w:tr w:rsidR="00934811" w:rsidRPr="00934811" w14:paraId="251561F0" w14:textId="77777777" w:rsidTr="008A0107">
        <w:trPr>
          <w:trHeight w:val="20"/>
          <w:jc w:val="center"/>
        </w:trPr>
        <w:tc>
          <w:tcPr>
            <w:tcW w:w="495" w:type="dxa"/>
            <w:vMerge w:val="restart"/>
            <w:hideMark/>
          </w:tcPr>
          <w:p w14:paraId="1DA5DAF9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7ECE4584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195" w:type="dxa"/>
            <w:gridSpan w:val="5"/>
            <w:hideMark/>
          </w:tcPr>
          <w:p w14:paraId="4A4DC899" w14:textId="08B89266" w:rsidR="00266858" w:rsidRPr="00934811" w:rsidRDefault="002B7192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05C363BE" w14:textId="77777777" w:rsidTr="008A0107">
        <w:trPr>
          <w:trHeight w:val="20"/>
          <w:jc w:val="center"/>
        </w:trPr>
        <w:tc>
          <w:tcPr>
            <w:tcW w:w="495" w:type="dxa"/>
            <w:vMerge/>
            <w:vAlign w:val="center"/>
            <w:hideMark/>
          </w:tcPr>
          <w:p w14:paraId="405AEB2F" w14:textId="77777777" w:rsidR="00266858" w:rsidRPr="00934811" w:rsidRDefault="00266858" w:rsidP="00220378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7AFD5059" w14:textId="77777777" w:rsidR="00266858" w:rsidRPr="00934811" w:rsidRDefault="00266858" w:rsidP="00220378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1" w:type="dxa"/>
            <w:hideMark/>
          </w:tcPr>
          <w:p w14:paraId="63006436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21114B74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2F8860D5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1DF78DFE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3D0F0F1B" w14:textId="77777777" w:rsidR="00266858" w:rsidRPr="00934811" w:rsidRDefault="00266858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21C6EE6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33D616D6" w14:textId="4644C5F3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3736ED07" w14:textId="576AD73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شناخت کامل اصول و ارزش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شخصی خود و مدیریت آن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در برابر عملکرد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1" w:type="dxa"/>
          </w:tcPr>
          <w:p w14:paraId="513004DA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3A36FAD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A419CD6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722AA75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6961A5A4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1FB2C26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77D76417" w14:textId="7F229C5D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7408" w:type="dxa"/>
            <w:gridSpan w:val="2"/>
          </w:tcPr>
          <w:p w14:paraId="1D27ADD5" w14:textId="6DD59AD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تعهد به اصول و ارزش های اخلاقی مددکاری اجتماعی در اقدامات و تصمیم 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</w:t>
            </w:r>
          </w:p>
        </w:tc>
        <w:tc>
          <w:tcPr>
            <w:tcW w:w="551" w:type="dxa"/>
          </w:tcPr>
          <w:p w14:paraId="1644986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096661A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4D7DB6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807A2E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80063A3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058975C" w14:textId="77777777" w:rsidTr="008A0107">
        <w:trPr>
          <w:trHeight w:val="20"/>
          <w:jc w:val="center"/>
        </w:trPr>
        <w:tc>
          <w:tcPr>
            <w:tcW w:w="495" w:type="dxa"/>
            <w:hideMark/>
          </w:tcPr>
          <w:p w14:paraId="6BD96FAA" w14:textId="23589B3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F9DC000" w14:textId="19481C60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مدیریت چالش و ابهام در حل تعارض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اخلاقی و پذیرش بی قید و شرط مراجع</w:t>
            </w:r>
          </w:p>
        </w:tc>
        <w:tc>
          <w:tcPr>
            <w:tcW w:w="551" w:type="dxa"/>
          </w:tcPr>
          <w:p w14:paraId="31DB8190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4D0648AE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051F0D1D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1346B31B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A51D4AC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83D999" w14:textId="77777777" w:rsidTr="008A0107">
        <w:trPr>
          <w:trHeight w:val="20"/>
          <w:jc w:val="center"/>
        </w:trPr>
        <w:tc>
          <w:tcPr>
            <w:tcW w:w="495" w:type="dxa"/>
          </w:tcPr>
          <w:p w14:paraId="71B38C32" w14:textId="7E753E9A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101649F6" w14:textId="72EF8ED5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رعایت اصول و ارزش های اخلاقی مددکاری اجتماعی در کار با مراجع توسط موسسه و سایر کارکنان</w:t>
            </w:r>
          </w:p>
        </w:tc>
        <w:tc>
          <w:tcPr>
            <w:tcW w:w="551" w:type="dxa"/>
          </w:tcPr>
          <w:p w14:paraId="4220162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3FE509F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E67D308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6017A9A1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06D3698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3F2D528" w14:textId="77777777" w:rsidTr="008A0107">
        <w:trPr>
          <w:trHeight w:val="20"/>
          <w:jc w:val="center"/>
        </w:trPr>
        <w:tc>
          <w:tcPr>
            <w:tcW w:w="495" w:type="dxa"/>
          </w:tcPr>
          <w:p w14:paraId="183FAAF6" w14:textId="6B476901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5D8E53E4" w14:textId="2D942D4C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حساسیت و مدافع گری نسبت به حقوق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جوامع مرتبط با محیط موسسه و گروه های هدف آن</w:t>
            </w:r>
          </w:p>
        </w:tc>
        <w:tc>
          <w:tcPr>
            <w:tcW w:w="551" w:type="dxa"/>
          </w:tcPr>
          <w:p w14:paraId="38353855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64" w:type="dxa"/>
          </w:tcPr>
          <w:p w14:paraId="6CBEDAEF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0E1FCA8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59" w:type="dxa"/>
          </w:tcPr>
          <w:p w14:paraId="28A6A05C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01" w:type="dxa"/>
          </w:tcPr>
          <w:p w14:paraId="1B62AF7B" w14:textId="77777777" w:rsidR="00266858" w:rsidRPr="00934811" w:rsidRDefault="00266858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7E7BC83" w14:textId="77777777" w:rsidTr="008A0107">
        <w:trPr>
          <w:trHeight w:val="20"/>
          <w:jc w:val="center"/>
        </w:trPr>
        <w:tc>
          <w:tcPr>
            <w:tcW w:w="495" w:type="dxa"/>
          </w:tcPr>
          <w:p w14:paraId="425C86A1" w14:textId="2037BBD1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2392" w:type="dxa"/>
          </w:tcPr>
          <w:p w14:paraId="72A59EF5" w14:textId="3AB0E13A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1" w:type="dxa"/>
            <w:gridSpan w:val="6"/>
          </w:tcPr>
          <w:p w14:paraId="0ECC1FAC" w14:textId="77777777" w:rsidR="00541F1B" w:rsidRPr="00934811" w:rsidRDefault="00541F1B" w:rsidP="00266858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4A20B2C4" w14:textId="691FDA26" w:rsidR="008A0107" w:rsidRPr="00934811" w:rsidRDefault="008A0107" w:rsidP="00D025C0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664852C1" w14:textId="77777777" w:rsidR="00D025C0" w:rsidRPr="00934811" w:rsidRDefault="00D025C0" w:rsidP="00D025C0">
      <w:pPr>
        <w:bidi/>
        <w:spacing w:after="0" w:line="240" w:lineRule="auto"/>
        <w:ind w:left="-563"/>
        <w:jc w:val="both"/>
        <w:rPr>
          <w:rFonts w:cs="B Zar"/>
          <w:b/>
          <w:bCs/>
          <w:color w:val="0F4761" w:themeColor="accent1" w:themeShade="BF"/>
          <w:lang w:bidi="fa-IR"/>
        </w:rPr>
      </w:pPr>
    </w:p>
    <w:p w14:paraId="6F717454" w14:textId="1F1D1A71" w:rsidR="00B447E5" w:rsidRPr="00934811" w:rsidRDefault="002E3ED3" w:rsidP="00155E33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پای</w:t>
      </w:r>
      <w:r w:rsidR="0097226A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ب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ندی به آداب، قواعد، اصول و هنجارهای سازمانی، اجتماعی، فرهنگی،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قومیتی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و دینی </w:t>
      </w:r>
    </w:p>
    <w:tbl>
      <w:tblPr>
        <w:bidiVisual/>
        <w:tblW w:w="10495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607"/>
        <w:gridCol w:w="5178"/>
        <w:gridCol w:w="550"/>
        <w:gridCol w:w="627"/>
        <w:gridCol w:w="711"/>
        <w:gridCol w:w="712"/>
        <w:gridCol w:w="438"/>
      </w:tblGrid>
      <w:tr w:rsidR="00934811" w:rsidRPr="00934811" w14:paraId="19B9498E" w14:textId="77777777" w:rsidTr="00D025C0">
        <w:trPr>
          <w:trHeight w:val="300"/>
        </w:trPr>
        <w:tc>
          <w:tcPr>
            <w:tcW w:w="672" w:type="dxa"/>
            <w:vMerge w:val="restart"/>
            <w:hideMark/>
          </w:tcPr>
          <w:p w14:paraId="53060605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785" w:type="dxa"/>
            <w:gridSpan w:val="2"/>
            <w:vMerge w:val="restart"/>
            <w:hideMark/>
          </w:tcPr>
          <w:p w14:paraId="2921DE23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3038" w:type="dxa"/>
            <w:gridSpan w:val="5"/>
            <w:hideMark/>
          </w:tcPr>
          <w:p w14:paraId="1353A2E9" w14:textId="28A18779" w:rsidR="00155E33" w:rsidRPr="00934811" w:rsidRDefault="002B7192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443F366E" w14:textId="77777777" w:rsidTr="00D025C0">
        <w:trPr>
          <w:trHeight w:val="276"/>
        </w:trPr>
        <w:tc>
          <w:tcPr>
            <w:tcW w:w="0" w:type="auto"/>
            <w:vMerge/>
            <w:vAlign w:val="center"/>
            <w:hideMark/>
          </w:tcPr>
          <w:p w14:paraId="74479377" w14:textId="77777777" w:rsidR="00155E33" w:rsidRPr="00934811" w:rsidRDefault="00155E33" w:rsidP="00B45465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785" w:type="dxa"/>
            <w:gridSpan w:val="2"/>
            <w:vMerge/>
            <w:vAlign w:val="center"/>
            <w:hideMark/>
          </w:tcPr>
          <w:p w14:paraId="78F135FC" w14:textId="77777777" w:rsidR="00155E33" w:rsidRPr="00934811" w:rsidRDefault="00155E33" w:rsidP="00B45465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58B10B31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1B074061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003D7A19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5181AEAE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77171962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46FE5EF5" w14:textId="77777777" w:rsidTr="00D025C0">
        <w:tc>
          <w:tcPr>
            <w:tcW w:w="672" w:type="dxa"/>
            <w:hideMark/>
          </w:tcPr>
          <w:p w14:paraId="4817F393" w14:textId="77777777" w:rsidR="00155E33" w:rsidRPr="00934811" w:rsidRDefault="00155E33" w:rsidP="00B4546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785" w:type="dxa"/>
            <w:gridSpan w:val="2"/>
          </w:tcPr>
          <w:p w14:paraId="59E83188" w14:textId="0B536E44" w:rsidR="00155E33" w:rsidRPr="00934811" w:rsidRDefault="0097226A" w:rsidP="00B45465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تلاش برای شناخت آداب،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قواعد،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اصول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هنجارهای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فردی،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سازمانی،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</w:t>
            </w:r>
            <w:r w:rsidR="001271CF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...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حاکم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="00F545F1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3BC11429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92F35FE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3374DF5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BB66D13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08326CD" w14:textId="77777777" w:rsidR="00155E33" w:rsidRPr="00934811" w:rsidRDefault="00155E33" w:rsidP="00B45465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A71CC12" w14:textId="77777777" w:rsidTr="00D025C0">
        <w:trPr>
          <w:trHeight w:val="716"/>
        </w:trPr>
        <w:tc>
          <w:tcPr>
            <w:tcW w:w="672" w:type="dxa"/>
            <w:hideMark/>
          </w:tcPr>
          <w:p w14:paraId="278DB25A" w14:textId="77777777" w:rsidR="0097226A" w:rsidRPr="00934811" w:rsidRDefault="0097226A" w:rsidP="0097226A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785" w:type="dxa"/>
            <w:gridSpan w:val="2"/>
          </w:tcPr>
          <w:p w14:paraId="01FFECE8" w14:textId="26379848" w:rsidR="0097226A" w:rsidRPr="00934811" w:rsidRDefault="001271CF" w:rsidP="00F545F1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پذیرش و احترام به</w:t>
            </w:r>
            <w:r w:rsidR="00F545F1" w:rsidRPr="00934811">
              <w:rPr>
                <w:rFonts w:cs="B Zar"/>
                <w:color w:val="0F4761" w:themeColor="accent1" w:themeShade="BF"/>
                <w:lang w:bidi="fa-IR"/>
              </w:rPr>
              <w:t xml:space="preserve"> 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باورها، ارزش ها 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تفاوت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 فردی، اجتماعی،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فرهنگی،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دینی و ...</w:t>
            </w:r>
            <w:r w:rsidR="00F545F1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حاکم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بر محیط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موسسه،  جامعه مرتبط با موسسه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و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گروه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هدف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  <w:r w:rsidR="003B4BD5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آن</w:t>
            </w:r>
            <w:r w:rsidR="003B4BD5" w:rsidRPr="00934811">
              <w:rPr>
                <w:rFonts w:cs="B Zar"/>
                <w:color w:val="0F4761" w:themeColor="accent1" w:themeShade="BF"/>
                <w:rtl/>
                <w:lang w:bidi="fa-IR"/>
              </w:rPr>
              <w:t xml:space="preserve"> </w:t>
            </w:r>
          </w:p>
        </w:tc>
        <w:tc>
          <w:tcPr>
            <w:tcW w:w="550" w:type="dxa"/>
          </w:tcPr>
          <w:p w14:paraId="52303B53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F60BE17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D694827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B01EB2B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3A792C9" w14:textId="77777777" w:rsidR="0097226A" w:rsidRPr="00934811" w:rsidRDefault="0097226A" w:rsidP="0097226A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3A88CAB" w14:textId="77777777" w:rsidTr="00D025C0">
        <w:trPr>
          <w:trHeight w:val="716"/>
        </w:trPr>
        <w:tc>
          <w:tcPr>
            <w:tcW w:w="672" w:type="dxa"/>
          </w:tcPr>
          <w:p w14:paraId="3C066E83" w14:textId="230621C7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785" w:type="dxa"/>
            <w:gridSpan w:val="2"/>
          </w:tcPr>
          <w:p w14:paraId="5DCA7985" w14:textId="57D41FE4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خودآگاهی نسبت به قضاوت ها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سوگیری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شخصی خود و مهارت مدیریت آن در هنگام فعالیت حرفه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ای </w:t>
            </w:r>
          </w:p>
        </w:tc>
        <w:tc>
          <w:tcPr>
            <w:tcW w:w="550" w:type="dxa"/>
          </w:tcPr>
          <w:p w14:paraId="3BA4CCAB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C4C7E6F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D9B38A5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6D9075B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EFBF9B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B07A728" w14:textId="77777777" w:rsidTr="00D025C0">
        <w:trPr>
          <w:trHeight w:val="716"/>
        </w:trPr>
        <w:tc>
          <w:tcPr>
            <w:tcW w:w="672" w:type="dxa"/>
          </w:tcPr>
          <w:p w14:paraId="0DEA2288" w14:textId="3D4A8970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785" w:type="dxa"/>
            <w:gridSpan w:val="2"/>
          </w:tcPr>
          <w:p w14:paraId="6A3B649D" w14:textId="683BF403" w:rsidR="00E9799E" w:rsidRPr="00934811" w:rsidRDefault="00E9799E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تشخیص و درک نقش ساختار اجتماعی و فرهنگی در ایجاد زمینه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تبعیض و در حاشیه قرار گرفتن برای گروه های مختلف</w:t>
            </w:r>
          </w:p>
        </w:tc>
        <w:tc>
          <w:tcPr>
            <w:tcW w:w="550" w:type="dxa"/>
          </w:tcPr>
          <w:p w14:paraId="038FD77F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04ACB4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0660A3D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5A381A7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CB1C60C" w14:textId="77777777" w:rsidR="00E9799E" w:rsidRPr="00934811" w:rsidRDefault="00E9799E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069DBE4" w14:textId="77777777" w:rsidTr="007176FB">
        <w:trPr>
          <w:trHeight w:val="716"/>
        </w:trPr>
        <w:tc>
          <w:tcPr>
            <w:tcW w:w="672" w:type="dxa"/>
          </w:tcPr>
          <w:p w14:paraId="42C15529" w14:textId="38258DAC" w:rsidR="00541F1B" w:rsidRPr="00934811" w:rsidRDefault="00541F1B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1607" w:type="dxa"/>
          </w:tcPr>
          <w:p w14:paraId="0DECDCF7" w14:textId="20CCED51" w:rsidR="00541F1B" w:rsidRPr="00934811" w:rsidRDefault="00541F1B" w:rsidP="00E9799E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16" w:type="dxa"/>
            <w:gridSpan w:val="6"/>
          </w:tcPr>
          <w:p w14:paraId="0CF57A84" w14:textId="77777777" w:rsidR="00541F1B" w:rsidRPr="00934811" w:rsidRDefault="00541F1B" w:rsidP="00E9799E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69B0D233" w14:textId="77777777" w:rsidR="005936F9" w:rsidRPr="00934811" w:rsidRDefault="005936F9" w:rsidP="00155E33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3F7CED02" w14:textId="6821BC25" w:rsidR="008A0107" w:rsidRPr="00934811" w:rsidRDefault="008A0107" w:rsidP="005936F9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/>
          <w:b/>
          <w:bCs/>
          <w:color w:val="0F4761" w:themeColor="accent1" w:themeShade="BF"/>
          <w:rtl/>
          <w:lang w:bidi="fa-IR"/>
        </w:rPr>
        <w:br w:type="page"/>
      </w:r>
    </w:p>
    <w:p w14:paraId="713BD40B" w14:textId="77777777" w:rsidR="005936F9" w:rsidRPr="00934811" w:rsidRDefault="005936F9" w:rsidP="005936F9">
      <w:pPr>
        <w:bidi/>
        <w:spacing w:after="0" w:line="240" w:lineRule="auto"/>
        <w:jc w:val="lowKashida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369D3095" w14:textId="79883559" w:rsidR="005936F9" w:rsidRPr="00934811" w:rsidRDefault="005936F9" w:rsidP="005936F9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مهارت های </w:t>
      </w:r>
      <w:r w:rsidR="00D025C0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برقراری</w:t>
      </w: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ارتباط حرفه ای</w:t>
      </w:r>
    </w:p>
    <w:tbl>
      <w:tblPr>
        <w:tblpPr w:leftFromText="180" w:rightFromText="180" w:vertAnchor="text" w:tblpXSpec="right" w:tblpY="1"/>
        <w:tblOverlap w:val="never"/>
        <w:bidiVisual/>
        <w:tblW w:w="10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523"/>
        <w:gridCol w:w="5303"/>
        <w:gridCol w:w="540"/>
        <w:gridCol w:w="645"/>
        <w:gridCol w:w="720"/>
        <w:gridCol w:w="630"/>
        <w:gridCol w:w="451"/>
      </w:tblGrid>
      <w:tr w:rsidR="00934811" w:rsidRPr="00934811" w14:paraId="20404948" w14:textId="77777777" w:rsidTr="001258E5">
        <w:trPr>
          <w:trHeight w:val="304"/>
        </w:trPr>
        <w:tc>
          <w:tcPr>
            <w:tcW w:w="716" w:type="dxa"/>
            <w:vMerge w:val="restart"/>
            <w:hideMark/>
          </w:tcPr>
          <w:p w14:paraId="475D8936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6826" w:type="dxa"/>
            <w:gridSpan w:val="2"/>
            <w:vMerge w:val="restart"/>
            <w:hideMark/>
          </w:tcPr>
          <w:p w14:paraId="6A65C896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رفتار حرفه ای</w:t>
            </w:r>
          </w:p>
        </w:tc>
        <w:tc>
          <w:tcPr>
            <w:tcW w:w="2986" w:type="dxa"/>
            <w:gridSpan w:val="5"/>
            <w:hideMark/>
          </w:tcPr>
          <w:p w14:paraId="5DCD18E1" w14:textId="6D8EA467" w:rsidR="005936F9" w:rsidRPr="00934811" w:rsidRDefault="002B7192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138E5350" w14:textId="77777777" w:rsidTr="001258E5">
        <w:trPr>
          <w:trHeight w:val="280"/>
        </w:trPr>
        <w:tc>
          <w:tcPr>
            <w:tcW w:w="716" w:type="dxa"/>
            <w:vMerge/>
            <w:vAlign w:val="center"/>
            <w:hideMark/>
          </w:tcPr>
          <w:p w14:paraId="5D4804F4" w14:textId="77777777" w:rsidR="005936F9" w:rsidRPr="00934811" w:rsidRDefault="005936F9" w:rsidP="008C1A09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826" w:type="dxa"/>
            <w:gridSpan w:val="2"/>
            <w:vMerge/>
            <w:vAlign w:val="center"/>
            <w:hideMark/>
          </w:tcPr>
          <w:p w14:paraId="2EF2EE84" w14:textId="77777777" w:rsidR="005936F9" w:rsidRPr="00934811" w:rsidRDefault="005936F9" w:rsidP="008C1A09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40" w:type="dxa"/>
            <w:hideMark/>
          </w:tcPr>
          <w:p w14:paraId="38B50AAE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45" w:type="dxa"/>
            <w:hideMark/>
          </w:tcPr>
          <w:p w14:paraId="14678F0E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63E7B765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30" w:type="dxa"/>
            <w:hideMark/>
          </w:tcPr>
          <w:p w14:paraId="4B737715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51" w:type="dxa"/>
            <w:hideMark/>
          </w:tcPr>
          <w:p w14:paraId="27AC2EDB" w14:textId="77777777" w:rsidR="005936F9" w:rsidRPr="00934811" w:rsidRDefault="005936F9" w:rsidP="008C1A0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0B91073D" w14:textId="77777777" w:rsidTr="001258E5">
        <w:trPr>
          <w:trHeight w:val="20"/>
        </w:trPr>
        <w:tc>
          <w:tcPr>
            <w:tcW w:w="716" w:type="dxa"/>
            <w:hideMark/>
          </w:tcPr>
          <w:p w14:paraId="561EF00A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6826" w:type="dxa"/>
            <w:gridSpan w:val="2"/>
          </w:tcPr>
          <w:p w14:paraId="7BEB9083" w14:textId="0E2FCBB4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 مدیریت موسسه و کارکنان بخش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های مختلف آن(مبتنی بر احترام، تعامل، نگاه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رویکرد تیمی و تخصصی)</w:t>
            </w:r>
          </w:p>
        </w:tc>
        <w:tc>
          <w:tcPr>
            <w:tcW w:w="540" w:type="dxa"/>
          </w:tcPr>
          <w:p w14:paraId="1713EC7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263B399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5EDE605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29E4E52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E2F670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A413A64" w14:textId="77777777" w:rsidTr="001258E5">
        <w:trPr>
          <w:trHeight w:val="20"/>
        </w:trPr>
        <w:tc>
          <w:tcPr>
            <w:tcW w:w="716" w:type="dxa"/>
            <w:hideMark/>
          </w:tcPr>
          <w:p w14:paraId="55CF5466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2</w:t>
            </w:r>
          </w:p>
        </w:tc>
        <w:tc>
          <w:tcPr>
            <w:tcW w:w="6826" w:type="dxa"/>
            <w:gridSpan w:val="2"/>
          </w:tcPr>
          <w:p w14:paraId="0DE5B176" w14:textId="35AB33EB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مراجعان و گروه های هدف خدمت گیرنده موسسه( مبتنی بر اصول و ارزش های حرفه مددکاری اجتماعی و چارچوب های موسسه و جامعه)</w:t>
            </w:r>
          </w:p>
        </w:tc>
        <w:tc>
          <w:tcPr>
            <w:tcW w:w="540" w:type="dxa"/>
          </w:tcPr>
          <w:p w14:paraId="3FD5BEA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05FEFA4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1D392A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CAE51AF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807CD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A3A0B81" w14:textId="77777777" w:rsidTr="001258E5">
        <w:trPr>
          <w:trHeight w:val="20"/>
        </w:trPr>
        <w:tc>
          <w:tcPr>
            <w:tcW w:w="716" w:type="dxa"/>
            <w:hideMark/>
          </w:tcPr>
          <w:p w14:paraId="5369C759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6826" w:type="dxa"/>
            <w:gridSpan w:val="2"/>
          </w:tcPr>
          <w:p w14:paraId="1C1183F1" w14:textId="340E1E5D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ارتباط مناسب با شبکه های اجتماعی رسمی و غیررسمی، جوامع محلی و همچنین نهادهای دولتی و غیردولتی مرتبط با موسسه (مبتنی بر احترام، منافع و حقوق انسانی خدمت گیرندگان، ساختار اداری و چارچوب های موسسه و جامعه)</w:t>
            </w:r>
          </w:p>
        </w:tc>
        <w:tc>
          <w:tcPr>
            <w:tcW w:w="540" w:type="dxa"/>
          </w:tcPr>
          <w:p w14:paraId="66FF6986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6F8023A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1E3AB2F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362AFFD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AA6C0A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3C6EA47" w14:textId="77777777" w:rsidTr="001258E5">
        <w:trPr>
          <w:trHeight w:val="20"/>
        </w:trPr>
        <w:tc>
          <w:tcPr>
            <w:tcW w:w="716" w:type="dxa"/>
          </w:tcPr>
          <w:p w14:paraId="7FD83438" w14:textId="77777777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6826" w:type="dxa"/>
            <w:gridSpan w:val="2"/>
          </w:tcPr>
          <w:p w14:paraId="245838D0" w14:textId="7C10BB8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سرپرست مستقیم و مشاور علمی</w:t>
            </w:r>
          </w:p>
        </w:tc>
        <w:tc>
          <w:tcPr>
            <w:tcW w:w="540" w:type="dxa"/>
          </w:tcPr>
          <w:p w14:paraId="67884FC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7368E1A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19A4A5A6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5C7381C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46C380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C39AD0E" w14:textId="77777777" w:rsidTr="001258E5">
        <w:trPr>
          <w:trHeight w:val="20"/>
        </w:trPr>
        <w:tc>
          <w:tcPr>
            <w:tcW w:w="716" w:type="dxa"/>
          </w:tcPr>
          <w:p w14:paraId="31168B66" w14:textId="7D461673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6826" w:type="dxa"/>
            <w:gridSpan w:val="2"/>
          </w:tcPr>
          <w:p w14:paraId="48EE8738" w14:textId="28F624AC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کمک خواهی و بهره گیری از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راهنمایی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سایر متخصصان و افراد دارای صلاحیت</w:t>
            </w:r>
          </w:p>
        </w:tc>
        <w:tc>
          <w:tcPr>
            <w:tcW w:w="540" w:type="dxa"/>
          </w:tcPr>
          <w:p w14:paraId="01C64DE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FA7799A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46F0C4E4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1DBE354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50F6F9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971A832" w14:textId="77777777" w:rsidTr="001258E5">
        <w:trPr>
          <w:trHeight w:val="20"/>
        </w:trPr>
        <w:tc>
          <w:tcPr>
            <w:tcW w:w="716" w:type="dxa"/>
          </w:tcPr>
          <w:p w14:paraId="59D7A531" w14:textId="04D826CD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6826" w:type="dxa"/>
            <w:gridSpan w:val="2"/>
          </w:tcPr>
          <w:p w14:paraId="40E940B0" w14:textId="31B25D88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شفاهی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</w:t>
            </w:r>
          </w:p>
        </w:tc>
        <w:tc>
          <w:tcPr>
            <w:tcW w:w="540" w:type="dxa"/>
          </w:tcPr>
          <w:p w14:paraId="4F636B64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341BB1CC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580AA1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540AED8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248445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4EA4BE1" w14:textId="77777777" w:rsidTr="001258E5">
        <w:trPr>
          <w:trHeight w:val="20"/>
        </w:trPr>
        <w:tc>
          <w:tcPr>
            <w:tcW w:w="716" w:type="dxa"/>
          </w:tcPr>
          <w:p w14:paraId="01EDF48B" w14:textId="73554509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6826" w:type="dxa"/>
            <w:gridSpan w:val="2"/>
          </w:tcPr>
          <w:p w14:paraId="20CB1D70" w14:textId="6157B7EB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 برقراری ارتباطی کتبی در ارتباط با افراد، گروه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ها، جوامع، سازمان</w:t>
            </w:r>
            <w:r w:rsidRPr="00934811">
              <w:rPr>
                <w:rFonts w:cs="B Zar"/>
                <w:color w:val="0F4761" w:themeColor="accent1" w:themeShade="BF"/>
                <w:rtl/>
                <w:lang w:bidi="fa-IR"/>
              </w:rPr>
              <w:softHyphen/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ها و همکاران(نامه نگاری سازمانی)</w:t>
            </w:r>
          </w:p>
        </w:tc>
        <w:tc>
          <w:tcPr>
            <w:tcW w:w="540" w:type="dxa"/>
          </w:tcPr>
          <w:p w14:paraId="2B351A39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F3BC098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2258506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31122AD5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210200ED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53FA74E" w14:textId="77777777" w:rsidTr="001258E5">
        <w:trPr>
          <w:trHeight w:val="20"/>
        </w:trPr>
        <w:tc>
          <w:tcPr>
            <w:tcW w:w="716" w:type="dxa"/>
          </w:tcPr>
          <w:p w14:paraId="54FAE307" w14:textId="29465DD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6826" w:type="dxa"/>
            <w:gridSpan w:val="2"/>
          </w:tcPr>
          <w:p w14:paraId="37E45DAF" w14:textId="7B457E60" w:rsidR="005936F9" w:rsidRPr="00934811" w:rsidRDefault="005936F9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مهارت تدوین گزارش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مستندسازی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حرفه ای با کمک ابزارهای مناسب و خلاقانه</w:t>
            </w:r>
          </w:p>
        </w:tc>
        <w:tc>
          <w:tcPr>
            <w:tcW w:w="540" w:type="dxa"/>
          </w:tcPr>
          <w:p w14:paraId="4EEAC9C1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204AE062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738EDF53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B1A572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4C8F6C6E" w14:textId="77777777" w:rsidR="005936F9" w:rsidRPr="00934811" w:rsidRDefault="005936F9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F457B5A" w14:textId="77777777" w:rsidTr="001258E5">
        <w:trPr>
          <w:trHeight w:val="20"/>
        </w:trPr>
        <w:tc>
          <w:tcPr>
            <w:tcW w:w="716" w:type="dxa"/>
          </w:tcPr>
          <w:p w14:paraId="16D8107A" w14:textId="0A3CCA41" w:rsidR="00711DEB" w:rsidRPr="00934811" w:rsidRDefault="00014FED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6826" w:type="dxa"/>
            <w:gridSpan w:val="2"/>
          </w:tcPr>
          <w:p w14:paraId="79FCC9D8" w14:textId="1721E437" w:rsidR="00711DEB" w:rsidRPr="00934811" w:rsidRDefault="00711DE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مهارت</w:t>
            </w:r>
            <w:r w:rsidR="00014FED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سخنوری و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ارائه مطالب</w:t>
            </w:r>
          </w:p>
        </w:tc>
        <w:tc>
          <w:tcPr>
            <w:tcW w:w="540" w:type="dxa"/>
          </w:tcPr>
          <w:p w14:paraId="71D86624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45" w:type="dxa"/>
          </w:tcPr>
          <w:p w14:paraId="15D36AE4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20" w:type="dxa"/>
          </w:tcPr>
          <w:p w14:paraId="6AB87163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30" w:type="dxa"/>
          </w:tcPr>
          <w:p w14:paraId="40E2C486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51" w:type="dxa"/>
          </w:tcPr>
          <w:p w14:paraId="569A0F30" w14:textId="77777777" w:rsidR="00711DEB" w:rsidRPr="00934811" w:rsidRDefault="00711DE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6A978A6" w14:textId="77777777" w:rsidTr="001258E5">
        <w:trPr>
          <w:trHeight w:val="557"/>
        </w:trPr>
        <w:tc>
          <w:tcPr>
            <w:tcW w:w="716" w:type="dxa"/>
          </w:tcPr>
          <w:p w14:paraId="6D4E5C5E" w14:textId="4188CCEF" w:rsidR="00541F1B" w:rsidRPr="00934811" w:rsidRDefault="00541F1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1523" w:type="dxa"/>
          </w:tcPr>
          <w:p w14:paraId="723A7EAD" w14:textId="3D2FFCEB" w:rsidR="00541F1B" w:rsidRPr="00934811" w:rsidRDefault="00541F1B" w:rsidP="005936F9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289" w:type="dxa"/>
            <w:gridSpan w:val="6"/>
          </w:tcPr>
          <w:p w14:paraId="3D67EADA" w14:textId="77777777" w:rsidR="00541F1B" w:rsidRPr="00934811" w:rsidRDefault="00541F1B" w:rsidP="005936F9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2BB0D5D1" w14:textId="77777777" w:rsidR="005936F9" w:rsidRPr="00934811" w:rsidRDefault="005936F9" w:rsidP="005936F9">
      <w:pPr>
        <w:pStyle w:val="ListParagraph"/>
        <w:bidi/>
        <w:spacing w:after="0" w:line="240" w:lineRule="auto"/>
        <w:ind w:left="360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</w:p>
    <w:p w14:paraId="2DC9A01B" w14:textId="449EFD55" w:rsidR="007A734E" w:rsidRPr="00934811" w:rsidRDefault="007A734E" w:rsidP="00FA1555">
      <w:pPr>
        <w:bidi/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</w:pPr>
      <w:r w:rsidRPr="00934811">
        <w:rPr>
          <w:rFonts w:cs="B Nazanin"/>
          <w:b/>
          <w:bCs/>
          <w:color w:val="0F4761" w:themeColor="accent1" w:themeShade="BF"/>
          <w:sz w:val="20"/>
          <w:szCs w:val="20"/>
          <w:rtl/>
          <w:lang w:bidi="fa-IR"/>
        </w:rPr>
        <w:br w:type="page"/>
      </w:r>
    </w:p>
    <w:p w14:paraId="42B6EFAA" w14:textId="4A4A1771" w:rsidR="000F1756" w:rsidRPr="00934811" w:rsidRDefault="000F1756" w:rsidP="000F175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افراد </w:t>
      </w:r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(اختصاصی </w:t>
      </w:r>
      <w:proofErr w:type="spellStart"/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="009B0E6D"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فردی 1 و 2)</w:t>
      </w:r>
    </w:p>
    <w:tbl>
      <w:tblPr>
        <w:bidiVisual/>
        <w:tblW w:w="10841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5715"/>
        <w:gridCol w:w="550"/>
        <w:gridCol w:w="627"/>
        <w:gridCol w:w="711"/>
        <w:gridCol w:w="712"/>
        <w:gridCol w:w="438"/>
      </w:tblGrid>
      <w:tr w:rsidR="00934811" w:rsidRPr="00934811" w14:paraId="02A7A6C7" w14:textId="77777777" w:rsidTr="00220378">
        <w:trPr>
          <w:trHeight w:val="20"/>
        </w:trPr>
        <w:tc>
          <w:tcPr>
            <w:tcW w:w="672" w:type="dxa"/>
            <w:vMerge w:val="restart"/>
            <w:hideMark/>
          </w:tcPr>
          <w:p w14:paraId="20970E0A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131" w:type="dxa"/>
            <w:gridSpan w:val="2"/>
            <w:vMerge w:val="restart"/>
            <w:hideMark/>
          </w:tcPr>
          <w:p w14:paraId="5E025D0A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1BB82672" w14:textId="59E6A076" w:rsidR="00541F1B" w:rsidRPr="00934811" w:rsidRDefault="002B7192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05904097" w14:textId="77777777" w:rsidTr="0022037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74B5DF14" w14:textId="77777777" w:rsidR="00541F1B" w:rsidRPr="00934811" w:rsidRDefault="00541F1B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31" w:type="dxa"/>
            <w:gridSpan w:val="2"/>
            <w:vMerge/>
            <w:vAlign w:val="center"/>
            <w:hideMark/>
          </w:tcPr>
          <w:p w14:paraId="003C0AB7" w14:textId="77777777" w:rsidR="00541F1B" w:rsidRPr="00934811" w:rsidRDefault="00541F1B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1A73D00C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68010D5D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0B6A890E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111882BB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745BEC97" w14:textId="77777777" w:rsidR="00541F1B" w:rsidRPr="00934811" w:rsidRDefault="00541F1B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06BD538" w14:textId="77777777" w:rsidTr="00220378">
        <w:trPr>
          <w:trHeight w:val="20"/>
        </w:trPr>
        <w:tc>
          <w:tcPr>
            <w:tcW w:w="672" w:type="dxa"/>
          </w:tcPr>
          <w:p w14:paraId="5AE21DAF" w14:textId="6D2B3FF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131" w:type="dxa"/>
            <w:gridSpan w:val="2"/>
          </w:tcPr>
          <w:p w14:paraId="2F99A58E" w14:textId="6C60616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افراد</w:t>
            </w:r>
          </w:p>
        </w:tc>
        <w:tc>
          <w:tcPr>
            <w:tcW w:w="550" w:type="dxa"/>
          </w:tcPr>
          <w:p w14:paraId="3471106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08F14C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C1C526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5924A6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83D3D7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8606F71" w14:textId="77777777" w:rsidTr="00220378">
        <w:trPr>
          <w:trHeight w:val="20"/>
        </w:trPr>
        <w:tc>
          <w:tcPr>
            <w:tcW w:w="672" w:type="dxa"/>
          </w:tcPr>
          <w:p w14:paraId="5A241EDB" w14:textId="2F42EC9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131" w:type="dxa"/>
            <w:gridSpan w:val="2"/>
          </w:tcPr>
          <w:p w14:paraId="36C09B37" w14:textId="19BB6E1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( جمع بندی پیوست شماره 7)</w:t>
            </w:r>
          </w:p>
        </w:tc>
        <w:tc>
          <w:tcPr>
            <w:tcW w:w="550" w:type="dxa"/>
          </w:tcPr>
          <w:p w14:paraId="160F56C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58133A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8A6CD2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219425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11B52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75CA0C8" w14:textId="77777777" w:rsidTr="00220378">
        <w:trPr>
          <w:trHeight w:val="20"/>
        </w:trPr>
        <w:tc>
          <w:tcPr>
            <w:tcW w:w="672" w:type="dxa"/>
          </w:tcPr>
          <w:p w14:paraId="4E33964E" w14:textId="357AECF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131" w:type="dxa"/>
            <w:gridSpan w:val="2"/>
          </w:tcPr>
          <w:p w14:paraId="2C1A064E" w14:textId="467B52C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7D709B4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400D9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FB5B76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94A0E3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9100A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FED5831" w14:textId="77777777" w:rsidTr="00220378">
        <w:trPr>
          <w:trHeight w:val="20"/>
        </w:trPr>
        <w:tc>
          <w:tcPr>
            <w:tcW w:w="672" w:type="dxa"/>
          </w:tcPr>
          <w:p w14:paraId="7ACD0026" w14:textId="47E19B9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131" w:type="dxa"/>
            <w:gridSpan w:val="2"/>
          </w:tcPr>
          <w:p w14:paraId="258BA366" w14:textId="04228D4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7908419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CCA21C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17E2E4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0C1231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C6D15E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01EE7E" w14:textId="77777777" w:rsidTr="00220378">
        <w:trPr>
          <w:trHeight w:val="20"/>
        </w:trPr>
        <w:tc>
          <w:tcPr>
            <w:tcW w:w="672" w:type="dxa"/>
            <w:hideMark/>
          </w:tcPr>
          <w:p w14:paraId="0A0A8B58" w14:textId="63B2158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131" w:type="dxa"/>
            <w:gridSpan w:val="2"/>
          </w:tcPr>
          <w:p w14:paraId="51906212" w14:textId="0998F94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مصاحبه و نگاه تحلیلی و انتقادی به کار خود (جمع بندی پیوست های شماره 10 و 12)</w:t>
            </w:r>
          </w:p>
        </w:tc>
        <w:tc>
          <w:tcPr>
            <w:tcW w:w="550" w:type="dxa"/>
          </w:tcPr>
          <w:p w14:paraId="2B0F21B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E8DF0E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660A6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4EC56F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9D261E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484F561" w14:textId="77777777" w:rsidTr="00220378">
        <w:trPr>
          <w:trHeight w:val="20"/>
        </w:trPr>
        <w:tc>
          <w:tcPr>
            <w:tcW w:w="672" w:type="dxa"/>
            <w:hideMark/>
          </w:tcPr>
          <w:p w14:paraId="20275E59" w14:textId="728323D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131" w:type="dxa"/>
            <w:gridSpan w:val="2"/>
          </w:tcPr>
          <w:p w14:paraId="215B3880" w14:textId="2ABF757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بازدید از منزل و نگاه تحلیلی و انتقادی به کار خود (جمع بندی پیوست شماره 13)</w:t>
            </w:r>
          </w:p>
        </w:tc>
        <w:tc>
          <w:tcPr>
            <w:tcW w:w="550" w:type="dxa"/>
          </w:tcPr>
          <w:p w14:paraId="43935AD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711E4B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4803A2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644367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1EB8CC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B27D70A" w14:textId="77777777" w:rsidTr="00220378">
        <w:trPr>
          <w:trHeight w:val="20"/>
        </w:trPr>
        <w:tc>
          <w:tcPr>
            <w:tcW w:w="672" w:type="dxa"/>
          </w:tcPr>
          <w:p w14:paraId="4BC65577" w14:textId="19ABEBC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131" w:type="dxa"/>
            <w:gridSpan w:val="2"/>
          </w:tcPr>
          <w:p w14:paraId="12C99E29" w14:textId="4AEE18E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 فعالانه در اقدامات موردی و هدفمند مرکز برای ارائه خدمات به افراد (جمع بندی پیوست شماره 11)</w:t>
            </w:r>
          </w:p>
        </w:tc>
        <w:tc>
          <w:tcPr>
            <w:tcW w:w="550" w:type="dxa"/>
          </w:tcPr>
          <w:p w14:paraId="5BC53BE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897B87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F8C021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93854C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118B01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8A0107" w:rsidRPr="00934811" w14:paraId="45B34AA6" w14:textId="77777777" w:rsidTr="00220378">
        <w:trPr>
          <w:trHeight w:val="20"/>
        </w:trPr>
        <w:tc>
          <w:tcPr>
            <w:tcW w:w="672" w:type="dxa"/>
          </w:tcPr>
          <w:p w14:paraId="3A8F5895" w14:textId="737FF12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131" w:type="dxa"/>
            <w:gridSpan w:val="2"/>
          </w:tcPr>
          <w:p w14:paraId="28460D51" w14:textId="31F397B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آمادگی و برقراری ارتباط با مراجع و با رویکرد حرفه ای و تخصصی( جمع بندی پیوست شماره 14)</w:t>
            </w:r>
          </w:p>
        </w:tc>
        <w:tc>
          <w:tcPr>
            <w:tcW w:w="550" w:type="dxa"/>
          </w:tcPr>
          <w:p w14:paraId="2279B75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27A5E9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B8AA6B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12B4DC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5533F6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0117BC7" w14:textId="77777777" w:rsidTr="00220378">
        <w:trPr>
          <w:trHeight w:val="20"/>
        </w:trPr>
        <w:tc>
          <w:tcPr>
            <w:tcW w:w="672" w:type="dxa"/>
          </w:tcPr>
          <w:p w14:paraId="39D247FE" w14:textId="0E542FA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131" w:type="dxa"/>
            <w:gridSpan w:val="2"/>
          </w:tcPr>
          <w:p w14:paraId="53209FAF" w14:textId="2AD6937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توصیفی مراجع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259AD0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F31DCE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6F4D3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9563AD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C1C2DA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1AF6485" w14:textId="77777777" w:rsidTr="00220378">
        <w:trPr>
          <w:trHeight w:val="20"/>
        </w:trPr>
        <w:tc>
          <w:tcPr>
            <w:tcW w:w="672" w:type="dxa"/>
          </w:tcPr>
          <w:p w14:paraId="4EF73F94" w14:textId="4EB5E21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131" w:type="dxa"/>
            <w:gridSpan w:val="2"/>
          </w:tcPr>
          <w:p w14:paraId="7E4EE0C9" w14:textId="040C791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هدف گذاری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14)</w:t>
            </w:r>
          </w:p>
        </w:tc>
        <w:tc>
          <w:tcPr>
            <w:tcW w:w="550" w:type="dxa"/>
          </w:tcPr>
          <w:p w14:paraId="33127E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79BFFF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6B7BDE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1FE68C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8070DF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315FC41" w14:textId="77777777" w:rsidTr="00220378">
        <w:trPr>
          <w:trHeight w:val="20"/>
        </w:trPr>
        <w:tc>
          <w:tcPr>
            <w:tcW w:w="672" w:type="dxa"/>
          </w:tcPr>
          <w:p w14:paraId="28DE054C" w14:textId="32AEF82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131" w:type="dxa"/>
            <w:gridSpan w:val="2"/>
          </w:tcPr>
          <w:p w14:paraId="687DFC63" w14:textId="6ECD436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طرح مداخله فردی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448629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7FC1C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DDEDAF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9839FA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990CD0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1DDB32E" w14:textId="77777777" w:rsidTr="00220378">
        <w:trPr>
          <w:trHeight w:val="20"/>
        </w:trPr>
        <w:tc>
          <w:tcPr>
            <w:tcW w:w="672" w:type="dxa"/>
          </w:tcPr>
          <w:p w14:paraId="6E91DA87" w14:textId="7D71BBD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131" w:type="dxa"/>
            <w:gridSpan w:val="2"/>
          </w:tcPr>
          <w:p w14:paraId="6C795E8F" w14:textId="0F48327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نوشتن قرارداد با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072D74F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5EDA3B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8AE77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838AE0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17A09F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9F20FC5" w14:textId="77777777" w:rsidTr="00220378">
        <w:trPr>
          <w:trHeight w:val="20"/>
        </w:trPr>
        <w:tc>
          <w:tcPr>
            <w:tcW w:w="672" w:type="dxa"/>
          </w:tcPr>
          <w:p w14:paraId="5E6A07EC" w14:textId="0F3F12C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131" w:type="dxa"/>
            <w:gridSpan w:val="2"/>
          </w:tcPr>
          <w:p w14:paraId="24BEDD66" w14:textId="7816A36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1: کسب مهارت ارائه مداخلات اولیه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94064C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666EE2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5CB090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9277BD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AC59BA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555A66A" w14:textId="77777777" w:rsidTr="00220378">
        <w:trPr>
          <w:trHeight w:val="20"/>
        </w:trPr>
        <w:tc>
          <w:tcPr>
            <w:tcW w:w="672" w:type="dxa"/>
          </w:tcPr>
          <w:p w14:paraId="2CD65B72" w14:textId="19F102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7131" w:type="dxa"/>
            <w:gridSpan w:val="2"/>
          </w:tcPr>
          <w:p w14:paraId="367EFB42" w14:textId="569CD07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فردی 2 : کسب مهارت ارائه مداخلات مبتنی بر رویکرد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4079DA7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DBE9F4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4F172C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DCC62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4D89EE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33C5616" w14:textId="77777777" w:rsidTr="00220378">
        <w:trPr>
          <w:trHeight w:val="20"/>
        </w:trPr>
        <w:tc>
          <w:tcPr>
            <w:tcW w:w="672" w:type="dxa"/>
          </w:tcPr>
          <w:p w14:paraId="25C3D205" w14:textId="4BE4173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16</w:t>
            </w:r>
          </w:p>
        </w:tc>
        <w:tc>
          <w:tcPr>
            <w:tcW w:w="7131" w:type="dxa"/>
            <w:gridSpan w:val="2"/>
          </w:tcPr>
          <w:p w14:paraId="645CCD8D" w14:textId="6C0C3BD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اختصاصی فردی 2 : کسب مهارت بکار گیری رویکرد مدیریت مورد و سیستمی در فرایند ارائه خدمات به افراد(جمع بندی پیوست شماره 14)</w:t>
            </w:r>
          </w:p>
        </w:tc>
        <w:tc>
          <w:tcPr>
            <w:tcW w:w="550" w:type="dxa"/>
          </w:tcPr>
          <w:p w14:paraId="57467B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60A4E0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460821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56A950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4E2FE2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2C7C99F" w14:textId="77777777" w:rsidTr="00220378">
        <w:trPr>
          <w:trHeight w:val="20"/>
        </w:trPr>
        <w:tc>
          <w:tcPr>
            <w:tcW w:w="672" w:type="dxa"/>
          </w:tcPr>
          <w:p w14:paraId="67E883F8" w14:textId="5354914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17</w:t>
            </w:r>
          </w:p>
        </w:tc>
        <w:tc>
          <w:tcPr>
            <w:tcW w:w="7131" w:type="dxa"/>
            <w:gridSpan w:val="2"/>
          </w:tcPr>
          <w:p w14:paraId="5E1BB23C" w14:textId="0FA8C2B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پیگیری فرایند ارائه خدمات مددکاری اجتماعی برای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67918C4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5BF49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67469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AF9989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45F30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CAB233" w14:textId="77777777" w:rsidTr="00220378">
        <w:trPr>
          <w:trHeight w:val="20"/>
        </w:trPr>
        <w:tc>
          <w:tcPr>
            <w:tcW w:w="672" w:type="dxa"/>
          </w:tcPr>
          <w:p w14:paraId="666EE16C" w14:textId="77EEE61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lastRenderedPageBreak/>
              <w:t>18</w:t>
            </w:r>
          </w:p>
        </w:tc>
        <w:tc>
          <w:tcPr>
            <w:tcW w:w="7131" w:type="dxa"/>
            <w:gridSpan w:val="2"/>
          </w:tcPr>
          <w:p w14:paraId="46CAE326" w14:textId="7067996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ارائه خدمات مددکاری اجتماعی به افراد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14)</w:t>
            </w:r>
          </w:p>
        </w:tc>
        <w:tc>
          <w:tcPr>
            <w:tcW w:w="550" w:type="dxa"/>
          </w:tcPr>
          <w:p w14:paraId="7078FD6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C9E0EA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6A57D1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5BC42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7257D67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238EDE2" w14:textId="77777777" w:rsidTr="00220378">
        <w:trPr>
          <w:trHeight w:val="20"/>
        </w:trPr>
        <w:tc>
          <w:tcPr>
            <w:tcW w:w="672" w:type="dxa"/>
          </w:tcPr>
          <w:p w14:paraId="09C635AC" w14:textId="760630D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19</w:t>
            </w:r>
          </w:p>
        </w:tc>
        <w:tc>
          <w:tcPr>
            <w:tcW w:w="1416" w:type="dxa"/>
          </w:tcPr>
          <w:p w14:paraId="1405B9B0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8753" w:type="dxa"/>
            <w:gridSpan w:val="6"/>
          </w:tcPr>
          <w:p w14:paraId="3AB1633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7FF8B4D" w14:textId="33684C00" w:rsidR="00541F1B" w:rsidRPr="00934811" w:rsidRDefault="00541F1B" w:rsidP="00541F1B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163AAEBF" w14:textId="1BDD2C90" w:rsidR="007A734E" w:rsidRPr="00934811" w:rsidRDefault="007A734E" w:rsidP="00714EF9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0FBAE975" w14:textId="3EE16ABD" w:rsidR="000F1756" w:rsidRPr="00934811" w:rsidRDefault="000F1756" w:rsidP="000F175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گروه ها(اختصاصی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گروهی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934811" w:rsidRPr="00934811" w14:paraId="49C29BCA" w14:textId="77777777" w:rsidTr="008A0107">
        <w:trPr>
          <w:trHeight w:val="20"/>
        </w:trPr>
        <w:tc>
          <w:tcPr>
            <w:tcW w:w="672" w:type="dxa"/>
            <w:vMerge w:val="restart"/>
            <w:hideMark/>
          </w:tcPr>
          <w:p w14:paraId="32B3089B" w14:textId="77777777" w:rsidR="009B0E6D" w:rsidRPr="00934811" w:rsidRDefault="009B0E6D" w:rsidP="007B6896">
            <w:pPr>
              <w:bidi/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195DDEA1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4132826E" w14:textId="37D3D73A" w:rsidR="009B0E6D" w:rsidRPr="00934811" w:rsidRDefault="002B7192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095D1C49" w14:textId="77777777" w:rsidTr="008A0107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49DF6874" w14:textId="77777777" w:rsidR="009B0E6D" w:rsidRPr="00934811" w:rsidRDefault="009B0E6D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1AB6FC57" w14:textId="77777777" w:rsidR="009B0E6D" w:rsidRPr="00934811" w:rsidRDefault="009B0E6D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78FB530B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5CADCB19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125572E6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73259BD9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04D8B9D0" w14:textId="77777777" w:rsidR="009B0E6D" w:rsidRPr="00934811" w:rsidRDefault="009B0E6D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5BF8E835" w14:textId="77777777" w:rsidTr="008A0107">
        <w:trPr>
          <w:trHeight w:val="20"/>
        </w:trPr>
        <w:tc>
          <w:tcPr>
            <w:tcW w:w="672" w:type="dxa"/>
          </w:tcPr>
          <w:p w14:paraId="7052F746" w14:textId="1E4C28C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39E531F7" w14:textId="55F9FC44" w:rsidR="008A0107" w:rsidRPr="00934811" w:rsidRDefault="008A0107" w:rsidP="008A0107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به کار با گروه ها </w:t>
            </w:r>
          </w:p>
        </w:tc>
        <w:tc>
          <w:tcPr>
            <w:tcW w:w="550" w:type="dxa"/>
          </w:tcPr>
          <w:p w14:paraId="28BA9C2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A068D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870D88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C2E798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DF8C70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D233B37" w14:textId="77777777" w:rsidTr="008A0107">
        <w:trPr>
          <w:trHeight w:val="20"/>
        </w:trPr>
        <w:tc>
          <w:tcPr>
            <w:tcW w:w="672" w:type="dxa"/>
          </w:tcPr>
          <w:p w14:paraId="5412C714" w14:textId="6AC55579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6F6C2AB2" w14:textId="19D4EAC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فعالیت های گروهی ( جمع بندی پیوست شماره 7)</w:t>
            </w:r>
          </w:p>
        </w:tc>
        <w:tc>
          <w:tcPr>
            <w:tcW w:w="550" w:type="dxa"/>
          </w:tcPr>
          <w:p w14:paraId="23AEE61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7BE3B9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80159B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6DB81F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16D62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60C3145" w14:textId="77777777" w:rsidTr="008A0107">
        <w:trPr>
          <w:trHeight w:val="20"/>
        </w:trPr>
        <w:tc>
          <w:tcPr>
            <w:tcW w:w="672" w:type="dxa"/>
          </w:tcPr>
          <w:p w14:paraId="1BA36FAB" w14:textId="2F6CF47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67FFBFEC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5972A18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DAC1F0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F2FE91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C0F3B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F63E31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F975BE1" w14:textId="77777777" w:rsidTr="008A0107">
        <w:trPr>
          <w:trHeight w:val="20"/>
        </w:trPr>
        <w:tc>
          <w:tcPr>
            <w:tcW w:w="672" w:type="dxa"/>
          </w:tcPr>
          <w:p w14:paraId="1CCAC8DC" w14:textId="01EBA6F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2A885A84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تحقق اهداف مرتبط با آشنایی کامل با پرونده ها و تحلیل پرونده ها(جمع بندی پیوست شماره 9)</w:t>
            </w:r>
          </w:p>
        </w:tc>
        <w:tc>
          <w:tcPr>
            <w:tcW w:w="550" w:type="dxa"/>
          </w:tcPr>
          <w:p w14:paraId="4C05557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3ABA19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6A624FD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89E5B0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E16E68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1BBC2F66" w14:textId="77777777" w:rsidTr="008A0107">
        <w:trPr>
          <w:trHeight w:val="20"/>
        </w:trPr>
        <w:tc>
          <w:tcPr>
            <w:tcW w:w="672" w:type="dxa"/>
            <w:hideMark/>
          </w:tcPr>
          <w:p w14:paraId="4CACAA78" w14:textId="5C6A558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17148E5F" w14:textId="531DEAB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گروهی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شناسایی و مدیریت پویایی ها و ... نگاه تحلیلی و انتقادی به کار خود (جمع بندی پیوست شماره 16)</w:t>
            </w:r>
          </w:p>
        </w:tc>
        <w:tc>
          <w:tcPr>
            <w:tcW w:w="550" w:type="dxa"/>
          </w:tcPr>
          <w:p w14:paraId="0AA67EA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055594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54E003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C6BCDA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EBE0B1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22287C2" w14:textId="77777777" w:rsidTr="008A0107">
        <w:trPr>
          <w:trHeight w:val="20"/>
        </w:trPr>
        <w:tc>
          <w:tcPr>
            <w:tcW w:w="672" w:type="dxa"/>
          </w:tcPr>
          <w:p w14:paraId="319AE867" w14:textId="7660E50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1ED2942E" w14:textId="187C8C3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0F8B7D9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55E756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3CBD9C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E6F430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D6BF8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040D0A7" w14:textId="77777777" w:rsidTr="008A0107">
        <w:trPr>
          <w:trHeight w:val="20"/>
        </w:trPr>
        <w:tc>
          <w:tcPr>
            <w:tcW w:w="672" w:type="dxa"/>
          </w:tcPr>
          <w:p w14:paraId="01BEDDC5" w14:textId="7E4013F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124E7C34" w14:textId="7191F10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گروهی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16)</w:t>
            </w:r>
          </w:p>
        </w:tc>
        <w:tc>
          <w:tcPr>
            <w:tcW w:w="550" w:type="dxa"/>
          </w:tcPr>
          <w:p w14:paraId="67FF92C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ADCD5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0ABB1C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5D05FC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5F76D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69FB8C21" w14:textId="77777777" w:rsidTr="008A0107">
        <w:trPr>
          <w:trHeight w:val="20"/>
        </w:trPr>
        <w:tc>
          <w:tcPr>
            <w:tcW w:w="672" w:type="dxa"/>
          </w:tcPr>
          <w:p w14:paraId="719148F1" w14:textId="7B4AC87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6DA8412E" w14:textId="0740D24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تشکیل گروه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6AD976D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3B052E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E68F7B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6BF480E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E02BC3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40D285" w14:textId="77777777" w:rsidTr="008A0107">
        <w:trPr>
          <w:trHeight w:val="20"/>
        </w:trPr>
        <w:tc>
          <w:tcPr>
            <w:tcW w:w="672" w:type="dxa"/>
          </w:tcPr>
          <w:p w14:paraId="3A0F7D1F" w14:textId="7EF9600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7F3FEC38" w14:textId="3C1219A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1: کسب مهارت ارائه مداخلات گروهی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5256180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BE3BB5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A972F2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4F7F11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6E99D3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0214501" w14:textId="77777777" w:rsidTr="008A0107">
        <w:trPr>
          <w:trHeight w:val="20"/>
        </w:trPr>
        <w:tc>
          <w:tcPr>
            <w:tcW w:w="672" w:type="dxa"/>
          </w:tcPr>
          <w:p w14:paraId="10D9111C" w14:textId="3FE70FC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72721C03" w14:textId="3A9583E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گروهی 2:  کسب مهارت ارائه مداخلات گروهی بلند مدت مبتنی  نظریه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1EA98BD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965739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411520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785E53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6B81C4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98C656A" w14:textId="77777777" w:rsidTr="008A0107">
        <w:trPr>
          <w:trHeight w:val="20"/>
        </w:trPr>
        <w:tc>
          <w:tcPr>
            <w:tcW w:w="672" w:type="dxa"/>
          </w:tcPr>
          <w:p w14:paraId="41173DF9" w14:textId="1E54B6D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33B150C0" w14:textId="5AF7774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گروهی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16)</w:t>
            </w:r>
          </w:p>
        </w:tc>
        <w:tc>
          <w:tcPr>
            <w:tcW w:w="550" w:type="dxa"/>
          </w:tcPr>
          <w:p w14:paraId="3473A0A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2E7FF4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938953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AC049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DC4FF8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848C84B" w14:textId="77777777" w:rsidTr="008A0107">
        <w:trPr>
          <w:trHeight w:val="20"/>
        </w:trPr>
        <w:tc>
          <w:tcPr>
            <w:tcW w:w="672" w:type="dxa"/>
          </w:tcPr>
          <w:p w14:paraId="48D3C500" w14:textId="32F6E10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7F397ADF" w14:textId="3699820E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5B2BB01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60FAF4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2C455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105123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A97B00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9D0546F" w14:textId="77777777" w:rsidTr="008A0107">
        <w:trPr>
          <w:trHeight w:val="20"/>
        </w:trPr>
        <w:tc>
          <w:tcPr>
            <w:tcW w:w="672" w:type="dxa"/>
          </w:tcPr>
          <w:p w14:paraId="5374A190" w14:textId="442450C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3C66FD49" w14:textId="3A1F2F8C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560FA9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1E8130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F2F1C6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D6291D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09818B7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DBB6D44" w14:textId="77777777" w:rsidTr="008A0107">
        <w:trPr>
          <w:trHeight w:val="20"/>
        </w:trPr>
        <w:tc>
          <w:tcPr>
            <w:tcW w:w="672" w:type="dxa"/>
          </w:tcPr>
          <w:p w14:paraId="1B38D797" w14:textId="403B4D0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6EB37686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75D6D52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2A5BA38B" w14:textId="77777777" w:rsidR="009B0E6D" w:rsidRPr="00934811" w:rsidRDefault="009B0E6D" w:rsidP="009B0E6D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0CBEE00B" w14:textId="77777777" w:rsidR="004B30C0" w:rsidRPr="00934811" w:rsidRDefault="004B30C0" w:rsidP="004B30C0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262437D6" w14:textId="3D710DF0" w:rsidR="00947E2F" w:rsidRPr="00934811" w:rsidRDefault="00947E2F" w:rsidP="000F1756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1C0A53F9" w14:textId="34665EC6" w:rsidR="00541F1B" w:rsidRPr="007B6896" w:rsidRDefault="000F1756" w:rsidP="007B6896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 xml:space="preserve">اهداف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مرتبط با کار با جوامع (اختصاصی </w:t>
      </w:r>
      <w:proofErr w:type="spellStart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t xml:space="preserve"> جامعه ای 1 و 2)</w:t>
      </w:r>
    </w:p>
    <w:tbl>
      <w:tblPr>
        <w:bidiVisual/>
        <w:tblW w:w="11192" w:type="dxa"/>
        <w:tblInd w:w="-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1416"/>
        <w:gridCol w:w="6066"/>
        <w:gridCol w:w="550"/>
        <w:gridCol w:w="627"/>
        <w:gridCol w:w="711"/>
        <w:gridCol w:w="712"/>
        <w:gridCol w:w="438"/>
      </w:tblGrid>
      <w:tr w:rsidR="00934811" w:rsidRPr="00934811" w14:paraId="0C6266E9" w14:textId="77777777" w:rsidTr="00220378">
        <w:trPr>
          <w:trHeight w:val="20"/>
        </w:trPr>
        <w:tc>
          <w:tcPr>
            <w:tcW w:w="672" w:type="dxa"/>
            <w:vMerge w:val="restart"/>
            <w:hideMark/>
          </w:tcPr>
          <w:p w14:paraId="42995CB0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ردیف</w:t>
            </w:r>
          </w:p>
        </w:tc>
        <w:tc>
          <w:tcPr>
            <w:tcW w:w="7482" w:type="dxa"/>
            <w:gridSpan w:val="2"/>
            <w:vMerge w:val="restart"/>
            <w:hideMark/>
          </w:tcPr>
          <w:p w14:paraId="1085AF85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هدف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3038" w:type="dxa"/>
            <w:gridSpan w:val="5"/>
            <w:hideMark/>
          </w:tcPr>
          <w:p w14:paraId="73AB4426" w14:textId="497F2274" w:rsidR="00B63C21" w:rsidRPr="00934811" w:rsidRDefault="002B7192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  <w:r>
              <w:rPr>
                <w:rFonts w:cs="B Zar" w:hint="cs"/>
                <w:color w:val="0F4761" w:themeColor="accent1" w:themeShade="BF"/>
                <w:rtl/>
                <w:lang w:bidi="fa-IR"/>
              </w:rPr>
              <w:t>امتیاز دانشجو</w:t>
            </w:r>
          </w:p>
        </w:tc>
      </w:tr>
      <w:tr w:rsidR="00934811" w:rsidRPr="00934811" w14:paraId="621B0E41" w14:textId="77777777" w:rsidTr="00220378">
        <w:trPr>
          <w:trHeight w:val="20"/>
        </w:trPr>
        <w:tc>
          <w:tcPr>
            <w:tcW w:w="0" w:type="auto"/>
            <w:vMerge/>
            <w:vAlign w:val="center"/>
            <w:hideMark/>
          </w:tcPr>
          <w:p w14:paraId="3612AAEC" w14:textId="77777777" w:rsidR="00B63C21" w:rsidRPr="00934811" w:rsidRDefault="00B63C21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482" w:type="dxa"/>
            <w:gridSpan w:val="2"/>
            <w:vMerge/>
            <w:vAlign w:val="center"/>
            <w:hideMark/>
          </w:tcPr>
          <w:p w14:paraId="0533F502" w14:textId="77777777" w:rsidR="00B63C21" w:rsidRPr="00934811" w:rsidRDefault="00B63C21" w:rsidP="00220378">
            <w:pPr>
              <w:spacing w:after="0" w:line="240" w:lineRule="auto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550" w:type="dxa"/>
            <w:hideMark/>
          </w:tcPr>
          <w:p w14:paraId="354AF5F7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27" w:type="dxa"/>
            <w:hideMark/>
          </w:tcPr>
          <w:p w14:paraId="17CACCF7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11" w:type="dxa"/>
            <w:hideMark/>
          </w:tcPr>
          <w:p w14:paraId="5A25D71A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712" w:type="dxa"/>
            <w:hideMark/>
          </w:tcPr>
          <w:p w14:paraId="78B9E333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438" w:type="dxa"/>
            <w:hideMark/>
          </w:tcPr>
          <w:p w14:paraId="0E4E04CE" w14:textId="77777777" w:rsidR="00B63C21" w:rsidRPr="00934811" w:rsidRDefault="00B63C21" w:rsidP="00220378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sz w:val="20"/>
                <w:szCs w:val="20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934811" w:rsidRPr="00934811" w14:paraId="66A4634E" w14:textId="77777777" w:rsidTr="00220378">
        <w:trPr>
          <w:trHeight w:val="20"/>
        </w:trPr>
        <w:tc>
          <w:tcPr>
            <w:tcW w:w="672" w:type="dxa"/>
          </w:tcPr>
          <w:p w14:paraId="42FEAF07" w14:textId="6997310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</w:t>
            </w:r>
          </w:p>
        </w:tc>
        <w:tc>
          <w:tcPr>
            <w:tcW w:w="7482" w:type="dxa"/>
            <w:gridSpan w:val="2"/>
          </w:tcPr>
          <w:p w14:paraId="3F8D6A19" w14:textId="05A9C224" w:rsidR="008A0107" w:rsidRPr="00934811" w:rsidRDefault="008A0107" w:rsidP="008A0107">
            <w:pPr>
              <w:bidi/>
              <w:jc w:val="lowKashida"/>
              <w:rPr>
                <w:rFonts w:cs="B Nazanin"/>
                <w:color w:val="0F4761" w:themeColor="accent1" w:themeShade="BF"/>
                <w:sz w:val="20"/>
                <w:szCs w:val="20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کلی و </w:t>
            </w:r>
            <w:r w:rsidRPr="00934811">
              <w:rPr>
                <w:rFonts w:cs="B Zar" w:hint="cs"/>
                <w:color w:val="0F4761" w:themeColor="accent1" w:themeShade="BF"/>
                <w:sz w:val="22"/>
                <w:szCs w:val="22"/>
                <w:rtl/>
                <w:lang w:bidi="fa-IR"/>
              </w:rPr>
              <w:t xml:space="preserve">علاقمندی 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به کار با جوامع</w:t>
            </w:r>
          </w:p>
        </w:tc>
        <w:tc>
          <w:tcPr>
            <w:tcW w:w="550" w:type="dxa"/>
          </w:tcPr>
          <w:p w14:paraId="2F2C10A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887D32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DBB412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3BF366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997FB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8C13D61" w14:textId="77777777" w:rsidTr="00220378">
        <w:trPr>
          <w:trHeight w:val="20"/>
        </w:trPr>
        <w:tc>
          <w:tcPr>
            <w:tcW w:w="672" w:type="dxa"/>
          </w:tcPr>
          <w:p w14:paraId="4B829422" w14:textId="6840C596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3</w:t>
            </w:r>
          </w:p>
        </w:tc>
        <w:tc>
          <w:tcPr>
            <w:tcW w:w="7482" w:type="dxa"/>
            <w:gridSpan w:val="2"/>
          </w:tcPr>
          <w:p w14:paraId="6B79AC4C" w14:textId="1B195429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با تمرکز بر اقدامات جامعه ای( جمع بندی پیوست شماره 7)</w:t>
            </w:r>
          </w:p>
        </w:tc>
        <w:tc>
          <w:tcPr>
            <w:tcW w:w="550" w:type="dxa"/>
          </w:tcPr>
          <w:p w14:paraId="35D3D88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B272CEE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8F3778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F3D8AC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701BD2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5773DB5C" w14:textId="77777777" w:rsidTr="00220378">
        <w:trPr>
          <w:trHeight w:val="20"/>
        </w:trPr>
        <w:tc>
          <w:tcPr>
            <w:tcW w:w="672" w:type="dxa"/>
          </w:tcPr>
          <w:p w14:paraId="085C9A64" w14:textId="17E908D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4</w:t>
            </w:r>
          </w:p>
        </w:tc>
        <w:tc>
          <w:tcPr>
            <w:tcW w:w="7482" w:type="dxa"/>
            <w:gridSpan w:val="2"/>
          </w:tcPr>
          <w:p w14:paraId="639BB43C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تحقق اهداف مرتبط با آشنایی با گروه هدف موسسه و محل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کارآموزی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(جمع بندی پیوست شماره 8)</w:t>
            </w:r>
          </w:p>
        </w:tc>
        <w:tc>
          <w:tcPr>
            <w:tcW w:w="550" w:type="dxa"/>
          </w:tcPr>
          <w:p w14:paraId="675E4DB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7D76EB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EBF668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5FCC3EA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98C53B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1929B9A" w14:textId="77777777" w:rsidTr="00220378">
        <w:trPr>
          <w:trHeight w:val="20"/>
        </w:trPr>
        <w:tc>
          <w:tcPr>
            <w:tcW w:w="672" w:type="dxa"/>
            <w:hideMark/>
          </w:tcPr>
          <w:p w14:paraId="1EF71806" w14:textId="7ECB6DC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5</w:t>
            </w:r>
          </w:p>
        </w:tc>
        <w:tc>
          <w:tcPr>
            <w:tcW w:w="7482" w:type="dxa"/>
            <w:gridSpan w:val="2"/>
          </w:tcPr>
          <w:p w14:paraId="08615E3F" w14:textId="1CAB8BC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های مرتبط با اقدامات جامعه ای مانند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تسهیلگری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میانجی گری، مدافع گری و ... نگاه تحلیلی و انتقادی به کار خود (جمع بندی پیوست شماره 18)</w:t>
            </w:r>
          </w:p>
        </w:tc>
        <w:tc>
          <w:tcPr>
            <w:tcW w:w="550" w:type="dxa"/>
          </w:tcPr>
          <w:p w14:paraId="1A6955F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56142F6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5F6BB5F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422FE6D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2B7D5D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8A0107" w:rsidRPr="00934811" w14:paraId="47728469" w14:textId="77777777" w:rsidTr="00220378">
        <w:trPr>
          <w:trHeight w:val="20"/>
        </w:trPr>
        <w:tc>
          <w:tcPr>
            <w:tcW w:w="672" w:type="dxa"/>
          </w:tcPr>
          <w:p w14:paraId="479334A0" w14:textId="5D3F9E5F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6</w:t>
            </w:r>
          </w:p>
        </w:tc>
        <w:tc>
          <w:tcPr>
            <w:tcW w:w="7482" w:type="dxa"/>
            <w:gridSpan w:val="2"/>
          </w:tcPr>
          <w:p w14:paraId="7556CA8B" w14:textId="52D1DACB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شناخت و توجه به عوامل موثر در کار با جوامع، مانند گروه های ذی نفع، روابط قدرت،  مشارکت، هنجارها و ارزش های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قومیتی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، اجتماعی، فرهنگی و ..(جمع بندی پیوست شماره 18)</w:t>
            </w:r>
          </w:p>
        </w:tc>
        <w:tc>
          <w:tcPr>
            <w:tcW w:w="550" w:type="dxa"/>
          </w:tcPr>
          <w:p w14:paraId="1DA5305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653BEDD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47203D7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AE257A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84919E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35F87EA8" w14:textId="77777777" w:rsidTr="00220378">
        <w:trPr>
          <w:trHeight w:val="20"/>
        </w:trPr>
        <w:tc>
          <w:tcPr>
            <w:tcW w:w="672" w:type="dxa"/>
          </w:tcPr>
          <w:p w14:paraId="10683346" w14:textId="6CAB8125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7</w:t>
            </w:r>
          </w:p>
        </w:tc>
        <w:tc>
          <w:tcPr>
            <w:tcW w:w="7482" w:type="dxa"/>
            <w:gridSpan w:val="2"/>
          </w:tcPr>
          <w:p w14:paraId="0883AD1F" w14:textId="438D8EB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ارزیابی و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نیازسنجی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3E95239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7A82A9C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1B7F5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0962A5F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2885F44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05940937" w14:textId="77777777" w:rsidTr="00220378">
        <w:trPr>
          <w:trHeight w:val="20"/>
        </w:trPr>
        <w:tc>
          <w:tcPr>
            <w:tcW w:w="672" w:type="dxa"/>
          </w:tcPr>
          <w:p w14:paraId="191FB2D6" w14:textId="0A86521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8</w:t>
            </w:r>
          </w:p>
        </w:tc>
        <w:tc>
          <w:tcPr>
            <w:tcW w:w="7482" w:type="dxa"/>
            <w:gridSpan w:val="2"/>
          </w:tcPr>
          <w:p w14:paraId="701C7596" w14:textId="34884B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اولویت بندی و تعیین اهداف برای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با رویکرد حرفه ای و تخصصی( جمع بندی پیوست شماره 18)</w:t>
            </w:r>
          </w:p>
        </w:tc>
        <w:tc>
          <w:tcPr>
            <w:tcW w:w="550" w:type="dxa"/>
          </w:tcPr>
          <w:p w14:paraId="0ED7DE0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A6D60A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120A8CD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CF88FA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66AC9319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A1926C7" w14:textId="77777777" w:rsidTr="00220378">
        <w:trPr>
          <w:trHeight w:val="20"/>
        </w:trPr>
        <w:tc>
          <w:tcPr>
            <w:tcW w:w="672" w:type="dxa"/>
          </w:tcPr>
          <w:p w14:paraId="1B32425F" w14:textId="5E081AB0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9</w:t>
            </w:r>
          </w:p>
        </w:tc>
        <w:tc>
          <w:tcPr>
            <w:tcW w:w="7482" w:type="dxa"/>
            <w:gridSpan w:val="2"/>
          </w:tcPr>
          <w:p w14:paraId="7229039C" w14:textId="313D980D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برنامه ریزی و تدوین طرح جامعه ای 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2A7C745B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0388842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27419AE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ADFD973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18A5C23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73E7FC7" w14:textId="77777777" w:rsidTr="00220378">
        <w:trPr>
          <w:trHeight w:val="20"/>
        </w:trPr>
        <w:tc>
          <w:tcPr>
            <w:tcW w:w="672" w:type="dxa"/>
          </w:tcPr>
          <w:p w14:paraId="21F175DD" w14:textId="77F4C61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10</w:t>
            </w:r>
          </w:p>
        </w:tc>
        <w:tc>
          <w:tcPr>
            <w:tcW w:w="7482" w:type="dxa"/>
            <w:gridSpan w:val="2"/>
          </w:tcPr>
          <w:p w14:paraId="47436365" w14:textId="62F0DBE2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1: کسب مهارت ارائه مداخلات جامعه ای کوتاه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7F48F7C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2D5752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A0CBE8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25F4F8B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1F536A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98AE6C4" w14:textId="77777777" w:rsidTr="00220378">
        <w:trPr>
          <w:trHeight w:val="20"/>
        </w:trPr>
        <w:tc>
          <w:tcPr>
            <w:tcW w:w="672" w:type="dxa"/>
          </w:tcPr>
          <w:p w14:paraId="33B8F0B3" w14:textId="045FB5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11</w:t>
            </w:r>
          </w:p>
        </w:tc>
        <w:tc>
          <w:tcPr>
            <w:tcW w:w="7482" w:type="dxa"/>
            <w:gridSpan w:val="2"/>
          </w:tcPr>
          <w:p w14:paraId="58F6E329" w14:textId="37C38C48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اختصاصی جامعه ای 2:  کسب مهارت ارائه مداخلات جامعه ای بلند مدت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1275777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3F749BF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77914CF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C429CF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428B6ABF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F99653F" w14:textId="77777777" w:rsidTr="00220378">
        <w:trPr>
          <w:trHeight w:val="20"/>
        </w:trPr>
        <w:tc>
          <w:tcPr>
            <w:tcW w:w="672" w:type="dxa"/>
          </w:tcPr>
          <w:p w14:paraId="60C3F50C" w14:textId="66C586D1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12</w:t>
            </w:r>
          </w:p>
        </w:tc>
        <w:tc>
          <w:tcPr>
            <w:tcW w:w="7482" w:type="dxa"/>
            <w:gridSpan w:val="2"/>
          </w:tcPr>
          <w:p w14:paraId="589CB356" w14:textId="236D6354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کسب مهارت ارزشیابی فرایند مداخله جامعه ای به صورت </w:t>
            </w:r>
            <w:proofErr w:type="spellStart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مشارکتی</w:t>
            </w:r>
            <w:proofErr w:type="spellEnd"/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و  با رویکرد حرفه ای و تخصصی(جمع بندی پیوست شماره 18)</w:t>
            </w:r>
          </w:p>
        </w:tc>
        <w:tc>
          <w:tcPr>
            <w:tcW w:w="550" w:type="dxa"/>
          </w:tcPr>
          <w:p w14:paraId="0E98CC4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16E07D3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3D301872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79269E1C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98C8A1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4B89C40F" w14:textId="77777777" w:rsidTr="00220378">
        <w:trPr>
          <w:trHeight w:val="20"/>
        </w:trPr>
        <w:tc>
          <w:tcPr>
            <w:tcW w:w="672" w:type="dxa"/>
          </w:tcPr>
          <w:p w14:paraId="3ACE0F22" w14:textId="42D1E58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13</w:t>
            </w:r>
          </w:p>
        </w:tc>
        <w:tc>
          <w:tcPr>
            <w:tcW w:w="7482" w:type="dxa"/>
            <w:gridSpan w:val="2"/>
          </w:tcPr>
          <w:p w14:paraId="0E275EE6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اولیه و موردی  (جمع بندی پیوست شماره 14)</w:t>
            </w:r>
          </w:p>
        </w:tc>
        <w:tc>
          <w:tcPr>
            <w:tcW w:w="550" w:type="dxa"/>
          </w:tcPr>
          <w:p w14:paraId="1770655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DEC6E88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02592C8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320DF7B5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5CE4AB3A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2E0EDC96" w14:textId="77777777" w:rsidTr="00220378">
        <w:trPr>
          <w:trHeight w:val="20"/>
        </w:trPr>
        <w:tc>
          <w:tcPr>
            <w:tcW w:w="672" w:type="dxa"/>
          </w:tcPr>
          <w:p w14:paraId="7F33542E" w14:textId="095F5193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14</w:t>
            </w:r>
          </w:p>
        </w:tc>
        <w:tc>
          <w:tcPr>
            <w:tcW w:w="7482" w:type="dxa"/>
            <w:gridSpan w:val="2"/>
          </w:tcPr>
          <w:p w14:paraId="6F3155A7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کسب مهارت انجام کامل فرایند مددکاری اجتماعی در کار با فرد برای ارائه مداخلات مبتنی بر نظریه  (جمع بندی پیوست شماره 14)</w:t>
            </w:r>
          </w:p>
        </w:tc>
        <w:tc>
          <w:tcPr>
            <w:tcW w:w="550" w:type="dxa"/>
          </w:tcPr>
          <w:p w14:paraId="52AFEC11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627" w:type="dxa"/>
          </w:tcPr>
          <w:p w14:paraId="4200208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1" w:type="dxa"/>
          </w:tcPr>
          <w:p w14:paraId="19EC47B7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712" w:type="dxa"/>
          </w:tcPr>
          <w:p w14:paraId="1887F034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  <w:tc>
          <w:tcPr>
            <w:tcW w:w="438" w:type="dxa"/>
          </w:tcPr>
          <w:p w14:paraId="3216C1A0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  <w:tr w:rsidR="00934811" w:rsidRPr="00934811" w14:paraId="74F594FB" w14:textId="77777777" w:rsidTr="00220378">
        <w:trPr>
          <w:trHeight w:val="20"/>
        </w:trPr>
        <w:tc>
          <w:tcPr>
            <w:tcW w:w="672" w:type="dxa"/>
          </w:tcPr>
          <w:p w14:paraId="0B312895" w14:textId="28C92C9A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15</w:t>
            </w:r>
          </w:p>
        </w:tc>
        <w:tc>
          <w:tcPr>
            <w:tcW w:w="1416" w:type="dxa"/>
          </w:tcPr>
          <w:p w14:paraId="77EE978B" w14:textId="77777777" w:rsidR="008A0107" w:rsidRPr="00934811" w:rsidRDefault="008A0107" w:rsidP="008A0107">
            <w:pPr>
              <w:bidi/>
              <w:spacing w:after="0" w:line="240" w:lineRule="auto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سایر توضیحات</w:t>
            </w:r>
          </w:p>
        </w:tc>
        <w:tc>
          <w:tcPr>
            <w:tcW w:w="9104" w:type="dxa"/>
            <w:gridSpan w:val="6"/>
          </w:tcPr>
          <w:p w14:paraId="1738B146" w14:textId="77777777" w:rsidR="008A0107" w:rsidRPr="00934811" w:rsidRDefault="008A0107" w:rsidP="008A0107">
            <w:pPr>
              <w:bidi/>
              <w:spacing w:after="0" w:line="240" w:lineRule="auto"/>
              <w:jc w:val="center"/>
              <w:rPr>
                <w:rFonts w:cs="B Zar"/>
                <w:color w:val="0F4761" w:themeColor="accent1" w:themeShade="BF"/>
                <w:lang w:bidi="fa-IR"/>
              </w:rPr>
            </w:pPr>
          </w:p>
        </w:tc>
      </w:tr>
    </w:tbl>
    <w:p w14:paraId="0C615720" w14:textId="5BECD3D2" w:rsidR="008A0107" w:rsidRPr="00934811" w:rsidRDefault="008A0107" w:rsidP="00B63C21">
      <w:pPr>
        <w:bidi/>
        <w:spacing w:after="0" w:line="240" w:lineRule="auto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/>
          <w:color w:val="0F4761" w:themeColor="accent1" w:themeShade="BF"/>
          <w:rtl/>
          <w:lang w:bidi="fa-IR"/>
        </w:rPr>
        <w:br w:type="page"/>
      </w:r>
    </w:p>
    <w:p w14:paraId="44E7054D" w14:textId="4649AA76" w:rsidR="00380E11" w:rsidRPr="00934811" w:rsidRDefault="00380E11" w:rsidP="00380E11">
      <w:pPr>
        <w:pStyle w:val="ListParagraph"/>
        <w:numPr>
          <w:ilvl w:val="1"/>
          <w:numId w:val="26"/>
        </w:numPr>
        <w:bidi/>
        <w:spacing w:after="0" w:line="240" w:lineRule="auto"/>
        <w:jc w:val="both"/>
        <w:rPr>
          <w:rFonts w:cs="B Zar"/>
          <w:b/>
          <w:bCs/>
          <w:color w:val="0F4761" w:themeColor="accent1" w:themeShade="BF"/>
          <w:rtl/>
          <w:lang w:bidi="fa-IR"/>
        </w:rPr>
      </w:pPr>
      <w:r w:rsidRPr="00934811">
        <w:rPr>
          <w:rFonts w:cs="B Zar" w:hint="cs"/>
          <w:b/>
          <w:bCs/>
          <w:color w:val="0F4761" w:themeColor="accent1" w:themeShade="BF"/>
          <w:rtl/>
          <w:lang w:bidi="fa-IR"/>
        </w:rPr>
        <w:lastRenderedPageBreak/>
        <w:t>جمع بندی نهایی</w:t>
      </w:r>
    </w:p>
    <w:p w14:paraId="77298613" w14:textId="77777777" w:rsidR="00380E11" w:rsidRPr="00934811" w:rsidRDefault="00380E11" w:rsidP="00346BC3">
      <w:pPr>
        <w:bidi/>
        <w:jc w:val="lowKashida"/>
        <w:rPr>
          <w:rFonts w:cs="B Nazanin"/>
          <w:color w:val="0F4761" w:themeColor="accent1" w:themeShade="BF"/>
          <w:sz w:val="28"/>
          <w:szCs w:val="28"/>
          <w:rtl/>
          <w:lang w:bidi="fa-IR"/>
        </w:rPr>
      </w:pPr>
    </w:p>
    <w:p w14:paraId="61D6D2F1" w14:textId="55B74A47" w:rsidR="004521E3" w:rsidRPr="00934811" w:rsidRDefault="005C4533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>
        <w:rPr>
          <w:rFonts w:cs="B Zar" w:hint="cs"/>
          <w:color w:val="0F4761" w:themeColor="accent1" w:themeShade="BF"/>
          <w:rtl/>
          <w:lang w:bidi="fa-IR"/>
        </w:rPr>
        <w:t>شما</w:t>
      </w:r>
      <w:r w:rsidR="008A0107" w:rsidRPr="00934811">
        <w:rPr>
          <w:rFonts w:cs="B Zar" w:hint="cs"/>
          <w:color w:val="0F4761" w:themeColor="accent1" w:themeShade="BF"/>
          <w:rtl/>
          <w:lang w:bidi="fa-IR"/>
        </w:rPr>
        <w:t xml:space="preserve"> در طول </w:t>
      </w:r>
      <w:proofErr w:type="spellStart"/>
      <w:r w:rsidR="008A0107" w:rsidRPr="00934811">
        <w:rPr>
          <w:rFonts w:cs="B Zar" w:hint="cs"/>
          <w:color w:val="0F4761" w:themeColor="accent1" w:themeShade="BF"/>
          <w:rtl/>
          <w:lang w:bidi="fa-IR"/>
        </w:rPr>
        <w:t>نیمسال</w:t>
      </w:r>
      <w:proofErr w:type="spellEnd"/>
      <w:r w:rsidR="008A0107" w:rsidRPr="00934811">
        <w:rPr>
          <w:rFonts w:cs="B Zar" w:hint="cs"/>
          <w:color w:val="0F4761" w:themeColor="accent1" w:themeShade="BF"/>
          <w:rtl/>
          <w:lang w:bidi="fa-IR"/>
        </w:rPr>
        <w:t xml:space="preserve"> تحصیلی در محل </w:t>
      </w:r>
      <w:proofErr w:type="spellStart"/>
      <w:r w:rsidR="008A0107"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="008A0107" w:rsidRPr="00934811">
        <w:rPr>
          <w:rFonts w:cs="B Zar" w:hint="cs"/>
          <w:color w:val="0F4761" w:themeColor="accent1" w:themeShade="BF"/>
          <w:rtl/>
          <w:lang w:bidi="fa-IR"/>
        </w:rPr>
        <w:t xml:space="preserve"> با چه چالش ها و محدودیت </w:t>
      </w:r>
      <w:proofErr w:type="spellStart"/>
      <w:r w:rsidR="008A0107" w:rsidRPr="00934811">
        <w:rPr>
          <w:rFonts w:cs="B Zar" w:hint="cs"/>
          <w:color w:val="0F4761" w:themeColor="accent1" w:themeShade="BF"/>
          <w:rtl/>
          <w:lang w:bidi="fa-IR"/>
        </w:rPr>
        <w:t>هایی</w:t>
      </w:r>
      <w:proofErr w:type="spellEnd"/>
      <w:r w:rsidR="008A0107" w:rsidRPr="00934811">
        <w:rPr>
          <w:rFonts w:cs="B Zar" w:hint="cs"/>
          <w:color w:val="0F4761" w:themeColor="accent1" w:themeShade="BF"/>
          <w:rtl/>
          <w:lang w:bidi="fa-IR"/>
        </w:rPr>
        <w:t xml:space="preserve"> موجه بوده </w:t>
      </w:r>
      <w:proofErr w:type="spellStart"/>
      <w:r>
        <w:rPr>
          <w:rFonts w:cs="B Zar" w:hint="cs"/>
          <w:color w:val="0F4761" w:themeColor="accent1" w:themeShade="BF"/>
          <w:rtl/>
          <w:lang w:bidi="fa-IR"/>
        </w:rPr>
        <w:t>اید</w:t>
      </w:r>
      <w:proofErr w:type="spellEnd"/>
      <w:r w:rsidR="008A0107" w:rsidRPr="00934811">
        <w:rPr>
          <w:rFonts w:cs="B Zar" w:hint="cs"/>
          <w:color w:val="0F4761" w:themeColor="accent1" w:themeShade="BF"/>
          <w:rtl/>
          <w:lang w:bidi="fa-IR"/>
        </w:rPr>
        <w:t xml:space="preserve"> که می بایست در ارزیابی او مورد توجه قرار گیرد؟</w:t>
      </w:r>
    </w:p>
    <w:p w14:paraId="5D2CF37E" w14:textId="4E6426DA" w:rsidR="004521E3" w:rsidRPr="00934811" w:rsidRDefault="008A0107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آیا فعالیت حرفه ای بوده است که از نظر شما در این </w:t>
      </w:r>
      <w:r w:rsidR="00A53B64">
        <w:rPr>
          <w:rFonts w:cs="B Zar" w:hint="cs"/>
          <w:color w:val="0F4761" w:themeColor="accent1" w:themeShade="BF"/>
          <w:rtl/>
          <w:lang w:bidi="fa-IR"/>
        </w:rPr>
        <w:t xml:space="preserve">نیم سال تحصیلی 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اندازه ی کافی یا اصلا مورد توجه قرار نگرفته است و باید در </w:t>
      </w:r>
      <w:r w:rsidR="005C4533">
        <w:rPr>
          <w:rFonts w:cs="B Zar" w:hint="cs"/>
          <w:color w:val="0F4761" w:themeColor="accent1" w:themeShade="BF"/>
          <w:rtl/>
          <w:lang w:bidi="fa-IR"/>
        </w:rPr>
        <w:t>نیم سال تحصیلی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آتی </w:t>
      </w:r>
      <w:r w:rsidR="005C4533">
        <w:rPr>
          <w:rFonts w:cs="B Zar" w:hint="cs"/>
          <w:color w:val="0F4761" w:themeColor="accent1" w:themeShade="BF"/>
          <w:rtl/>
          <w:lang w:bidi="fa-IR"/>
        </w:rPr>
        <w:t>شما</w:t>
      </w: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بیش تر در زمینه ی آن فعالیت تقویت شود؟</w:t>
      </w:r>
    </w:p>
    <w:p w14:paraId="05AE92E1" w14:textId="5288979B" w:rsidR="00346BC3" w:rsidRPr="00934811" w:rsidRDefault="00380E11" w:rsidP="004521E3">
      <w:pPr>
        <w:pStyle w:val="ListParagraph"/>
        <w:numPr>
          <w:ilvl w:val="0"/>
          <w:numId w:val="47"/>
        </w:num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به صورت کلی ارزشیابی شما از فرایند 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کارآموزی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دانشجو به چه صورت است؟(</w:t>
      </w:r>
      <w:proofErr w:type="spellStart"/>
      <w:r w:rsidRPr="00934811">
        <w:rPr>
          <w:rFonts w:cs="B Zar" w:hint="cs"/>
          <w:color w:val="0F4761" w:themeColor="accent1" w:themeShade="BF"/>
          <w:rtl/>
          <w:lang w:bidi="fa-IR"/>
        </w:rPr>
        <w:t>آیتم</w:t>
      </w:r>
      <w:proofErr w:type="spellEnd"/>
      <w:r w:rsidRPr="00934811">
        <w:rPr>
          <w:rFonts w:cs="B Zar" w:hint="cs"/>
          <w:color w:val="0F4761" w:themeColor="accent1" w:themeShade="BF"/>
          <w:rtl/>
          <w:lang w:bidi="fa-IR"/>
        </w:rPr>
        <w:t xml:space="preserve"> مورد نظر را علامت بزنید)</w:t>
      </w:r>
    </w:p>
    <w:tbl>
      <w:tblPr>
        <w:tblStyle w:val="TableGrid"/>
        <w:bidiVisual/>
        <w:tblW w:w="910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8473"/>
      </w:tblGrid>
      <w:tr w:rsidR="00934811" w:rsidRPr="00934811" w14:paraId="35FFC8B5" w14:textId="62B2DA91" w:rsidTr="007B6896">
        <w:trPr>
          <w:trHeight w:val="309"/>
          <w:jc w:val="center"/>
        </w:trPr>
        <w:tc>
          <w:tcPr>
            <w:tcW w:w="631" w:type="dxa"/>
          </w:tcPr>
          <w:p w14:paraId="589CDF04" w14:textId="15D0B88B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15248B46" w14:textId="36905211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مطلوب داشته است.</w:t>
            </w:r>
          </w:p>
        </w:tc>
      </w:tr>
      <w:tr w:rsidR="00934811" w:rsidRPr="00934811" w14:paraId="457C9E3F" w14:textId="486F02F8" w:rsidTr="007B6896">
        <w:trPr>
          <w:trHeight w:val="17"/>
          <w:jc w:val="center"/>
        </w:trPr>
        <w:tc>
          <w:tcPr>
            <w:tcW w:w="631" w:type="dxa"/>
          </w:tcPr>
          <w:p w14:paraId="30C39E26" w14:textId="03446F69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5B96DBD7" w14:textId="59A9381B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قابل قبولی داشته است.</w:t>
            </w:r>
          </w:p>
        </w:tc>
      </w:tr>
      <w:tr w:rsidR="00934811" w:rsidRPr="00934811" w14:paraId="18142908" w14:textId="3B229A7B" w:rsidTr="007B6896">
        <w:trPr>
          <w:trHeight w:val="17"/>
          <w:jc w:val="center"/>
        </w:trPr>
        <w:tc>
          <w:tcPr>
            <w:tcW w:w="631" w:type="dxa"/>
          </w:tcPr>
          <w:p w14:paraId="58CFBA3E" w14:textId="7372CA7C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3428B0D2" w14:textId="0686E312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دانشجو عملکرد رو به رشدی نسبت به آغاز </w:t>
            </w:r>
            <w:r w:rsidR="001A6829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نیم سال تحصیلی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داشته است و در حال ارتقاء عملکرد خود است.</w:t>
            </w:r>
          </w:p>
        </w:tc>
      </w:tr>
      <w:tr w:rsidR="00934811" w:rsidRPr="00934811" w14:paraId="5E925A51" w14:textId="7A921245" w:rsidTr="007B6896">
        <w:trPr>
          <w:trHeight w:val="17"/>
          <w:jc w:val="center"/>
        </w:trPr>
        <w:tc>
          <w:tcPr>
            <w:tcW w:w="631" w:type="dxa"/>
          </w:tcPr>
          <w:p w14:paraId="5876C8FC" w14:textId="15CEF1DC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60094469" w14:textId="10CEE036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دانشجو عملکرد نامناسبی داشته است.</w:t>
            </w:r>
          </w:p>
        </w:tc>
      </w:tr>
      <w:tr w:rsidR="00934811" w:rsidRPr="00934811" w14:paraId="4F66CBEC" w14:textId="6B1CC9BF" w:rsidTr="007B6896">
        <w:trPr>
          <w:trHeight w:val="17"/>
          <w:jc w:val="center"/>
        </w:trPr>
        <w:tc>
          <w:tcPr>
            <w:tcW w:w="631" w:type="dxa"/>
          </w:tcPr>
          <w:p w14:paraId="1212668B" w14:textId="3F21443D" w:rsidR="00A42F93" w:rsidRPr="00934811" w:rsidRDefault="002F2EAA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ascii="Arial" w:hAnsi="Arial" w:cs="Arial" w:hint="cs"/>
                <w:color w:val="0F4761" w:themeColor="accent1" w:themeShade="BF"/>
                <w:rtl/>
                <w:lang w:bidi="fa-IR"/>
              </w:rPr>
              <w:t>□</w:t>
            </w:r>
          </w:p>
        </w:tc>
        <w:tc>
          <w:tcPr>
            <w:tcW w:w="8473" w:type="dxa"/>
          </w:tcPr>
          <w:p w14:paraId="66F490E0" w14:textId="1E779190" w:rsidR="00A42F93" w:rsidRPr="00934811" w:rsidRDefault="00A42F93" w:rsidP="004521E3">
            <w:pPr>
              <w:bidi/>
              <w:ind w:left="270"/>
              <w:jc w:val="lowKashida"/>
              <w:rPr>
                <w:rFonts w:cs="B Zar"/>
                <w:color w:val="0F4761" w:themeColor="accent1" w:themeShade="BF"/>
                <w:rtl/>
                <w:lang w:bidi="fa-IR"/>
              </w:rPr>
            </w:pP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عملکرد دانشجو غیرقابل قبول است و شایستگی اتمام </w:t>
            </w:r>
            <w:r w:rsidR="00315F2E"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>نیم سال</w:t>
            </w:r>
            <w:r w:rsidRPr="00934811">
              <w:rPr>
                <w:rFonts w:cs="B Zar" w:hint="cs"/>
                <w:color w:val="0F4761" w:themeColor="accent1" w:themeShade="BF"/>
                <w:rtl/>
                <w:lang w:bidi="fa-IR"/>
              </w:rPr>
              <w:t xml:space="preserve"> تحصیلی را ندارد.</w:t>
            </w:r>
          </w:p>
        </w:tc>
      </w:tr>
    </w:tbl>
    <w:p w14:paraId="7A698B02" w14:textId="77777777" w:rsidR="002F2EAA" w:rsidRPr="00934811" w:rsidRDefault="002F2EAA" w:rsidP="004521E3">
      <w:pPr>
        <w:bidi/>
        <w:ind w:left="-138"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09D354BE" w14:textId="77777777" w:rsidR="004521E3" w:rsidRPr="00934811" w:rsidRDefault="004521E3" w:rsidP="004521E3">
      <w:pPr>
        <w:bidi/>
        <w:jc w:val="lowKashida"/>
        <w:rPr>
          <w:rFonts w:cs="B Zar"/>
          <w:color w:val="0F4761" w:themeColor="accent1" w:themeShade="BF"/>
          <w:rtl/>
          <w:lang w:bidi="fa-IR"/>
        </w:rPr>
      </w:pPr>
    </w:p>
    <w:p w14:paraId="3DE663C2" w14:textId="77777777" w:rsidR="00380E11" w:rsidRPr="00380E11" w:rsidRDefault="00380E11" w:rsidP="00380E11">
      <w:pPr>
        <w:bidi/>
        <w:jc w:val="lowKashida"/>
        <w:rPr>
          <w:rFonts w:cs="B Zar"/>
          <w:rtl/>
          <w:lang w:bidi="fa-IR"/>
        </w:rPr>
      </w:pPr>
    </w:p>
    <w:p w14:paraId="71D678DB" w14:textId="77777777" w:rsidR="00B447E5" w:rsidRDefault="00B447E5" w:rsidP="00B447E5">
      <w:pPr>
        <w:bidi/>
        <w:spacing w:line="36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</w:p>
    <w:p w14:paraId="323BAD6A" w14:textId="74E8C157" w:rsidR="002F518C" w:rsidRDefault="00934811" w:rsidP="002F518C">
      <w:pPr>
        <w:bidi/>
        <w:spacing w:after="0" w:line="240" w:lineRule="auto"/>
        <w:rPr>
          <w:rFonts w:cs="B Titr"/>
          <w:color w:val="275317" w:themeColor="accent6" w:themeShade="80"/>
          <w:sz w:val="32"/>
          <w:szCs w:val="32"/>
          <w:rtl/>
          <w:lang w:bidi="fa-IR"/>
        </w:rPr>
      </w:pPr>
      <w:r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lastRenderedPageBreak/>
        <w:t xml:space="preserve">2- </w:t>
      </w:r>
      <w:r w:rsidR="00E93477"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 </w:t>
      </w:r>
      <w:r w:rsidR="00E8786C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 xml:space="preserve">ارزشیابی </w:t>
      </w:r>
      <w:r w:rsidR="00E93477" w:rsidRPr="00934811">
        <w:rPr>
          <w:rFonts w:cs="B Titr" w:hint="cs"/>
          <w:color w:val="275317" w:themeColor="accent6" w:themeShade="80"/>
          <w:sz w:val="32"/>
          <w:szCs w:val="32"/>
          <w:rtl/>
          <w:lang w:bidi="fa-IR"/>
        </w:rPr>
        <w:t>مشاور علمی</w:t>
      </w:r>
    </w:p>
    <w:p w14:paraId="0F41B591" w14:textId="77777777" w:rsidR="002F518C" w:rsidRDefault="002F518C" w:rsidP="002F518C">
      <w:pPr>
        <w:bidi/>
        <w:spacing w:after="0" w:line="240" w:lineRule="auto"/>
        <w:rPr>
          <w:rFonts w:cs="B Zar"/>
          <w:color w:val="0F4761" w:themeColor="accent1" w:themeShade="BF"/>
          <w:rtl/>
          <w:lang w:bidi="fa-IR"/>
        </w:rPr>
      </w:pPr>
    </w:p>
    <w:p w14:paraId="0BCD897F" w14:textId="3954215F" w:rsidR="002F518C" w:rsidRPr="008F1544" w:rsidRDefault="002F518C" w:rsidP="009E3B9B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  <w:proofErr w:type="spellStart"/>
      <w:r w:rsidRPr="008F1544">
        <w:rPr>
          <w:rFonts w:cs="B Zar" w:hint="cs"/>
          <w:color w:val="275317" w:themeColor="accent6" w:themeShade="80"/>
          <w:rtl/>
          <w:lang w:bidi="fa-IR"/>
        </w:rPr>
        <w:t>لطفا</w:t>
      </w:r>
      <w:proofErr w:type="spellEnd"/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 با توجه به تجربه خود در نیم سال تحصیلی، به سوالات زیر در مورد مشاور علمی </w:t>
      </w:r>
      <w:r w:rsidR="008F1544" w:rsidRPr="008F1544">
        <w:rPr>
          <w:rFonts w:cs="B Zar" w:hint="cs"/>
          <w:color w:val="275317" w:themeColor="accent6" w:themeShade="80"/>
          <w:rtl/>
          <w:lang w:bidi="fa-IR"/>
        </w:rPr>
        <w:t>پاسخ دهید.</w:t>
      </w:r>
    </w:p>
    <w:p w14:paraId="2FDC53AD" w14:textId="5EC69EAB" w:rsidR="008F1544" w:rsidRPr="008F1544" w:rsidRDefault="008F1544" w:rsidP="008F1544">
      <w:pPr>
        <w:bidi/>
        <w:spacing w:after="0" w:line="240" w:lineRule="auto"/>
        <w:rPr>
          <w:rFonts w:cs="B Titr"/>
          <w:color w:val="275317" w:themeColor="accent6" w:themeShade="80"/>
          <w:sz w:val="32"/>
          <w:szCs w:val="32"/>
          <w:rtl/>
          <w:lang w:bidi="fa-IR"/>
        </w:rPr>
      </w:pPr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لازم به ذکر است که پاسخ ها به صورت محرمانه خواهند بود و در اختیار مشاوران علمی قرار </w:t>
      </w:r>
      <w:proofErr w:type="spellStart"/>
      <w:r w:rsidRPr="008F1544">
        <w:rPr>
          <w:rFonts w:cs="B Zar" w:hint="cs"/>
          <w:color w:val="275317" w:themeColor="accent6" w:themeShade="80"/>
          <w:rtl/>
          <w:lang w:bidi="fa-IR"/>
        </w:rPr>
        <w:t>نمی</w:t>
      </w:r>
      <w:proofErr w:type="spellEnd"/>
      <w:r w:rsidRPr="008F1544">
        <w:rPr>
          <w:rFonts w:cs="B Zar" w:hint="cs"/>
          <w:color w:val="275317" w:themeColor="accent6" w:themeShade="80"/>
          <w:rtl/>
          <w:lang w:bidi="fa-IR"/>
        </w:rPr>
        <w:t xml:space="preserve"> گیرد.</w:t>
      </w:r>
    </w:p>
    <w:tbl>
      <w:tblPr>
        <w:bidiVisual/>
        <w:tblW w:w="11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392"/>
        <w:gridCol w:w="5016"/>
        <w:gridCol w:w="551"/>
        <w:gridCol w:w="664"/>
        <w:gridCol w:w="720"/>
        <w:gridCol w:w="659"/>
        <w:gridCol w:w="601"/>
      </w:tblGrid>
      <w:tr w:rsidR="008F1544" w:rsidRPr="008F1544" w14:paraId="4BE9A9E4" w14:textId="77777777" w:rsidTr="0036186C">
        <w:trPr>
          <w:trHeight w:val="20"/>
          <w:jc w:val="center"/>
        </w:trPr>
        <w:tc>
          <w:tcPr>
            <w:tcW w:w="751" w:type="dxa"/>
            <w:vMerge w:val="restart"/>
            <w:hideMark/>
          </w:tcPr>
          <w:p w14:paraId="67207BE4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ردیف</w:t>
            </w:r>
          </w:p>
        </w:tc>
        <w:tc>
          <w:tcPr>
            <w:tcW w:w="7408" w:type="dxa"/>
            <w:gridSpan w:val="2"/>
            <w:vMerge w:val="restart"/>
            <w:hideMark/>
          </w:tcPr>
          <w:p w14:paraId="643DC0DA" w14:textId="3516B5F3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معیار مورد سنجش</w:t>
            </w:r>
          </w:p>
        </w:tc>
        <w:tc>
          <w:tcPr>
            <w:tcW w:w="3195" w:type="dxa"/>
            <w:gridSpan w:val="5"/>
            <w:hideMark/>
          </w:tcPr>
          <w:p w14:paraId="301C6208" w14:textId="52063BB9" w:rsidR="002F518C" w:rsidRPr="008F1544" w:rsidRDefault="002B7192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امتیاز دانشجو</w:t>
            </w:r>
          </w:p>
        </w:tc>
      </w:tr>
      <w:tr w:rsidR="008F1544" w:rsidRPr="008F1544" w14:paraId="69555DFF" w14:textId="77777777" w:rsidTr="0036186C">
        <w:trPr>
          <w:trHeight w:val="20"/>
          <w:jc w:val="center"/>
        </w:trPr>
        <w:tc>
          <w:tcPr>
            <w:tcW w:w="751" w:type="dxa"/>
            <w:vMerge/>
            <w:vAlign w:val="center"/>
            <w:hideMark/>
          </w:tcPr>
          <w:p w14:paraId="5E2779A0" w14:textId="77777777" w:rsidR="002F518C" w:rsidRPr="008F1544" w:rsidRDefault="002F518C" w:rsidP="000B518C">
            <w:pPr>
              <w:bidi/>
              <w:spacing w:after="0" w:line="240" w:lineRule="auto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408" w:type="dxa"/>
            <w:gridSpan w:val="2"/>
            <w:vMerge/>
            <w:vAlign w:val="center"/>
            <w:hideMark/>
          </w:tcPr>
          <w:p w14:paraId="2B71DB40" w14:textId="77777777" w:rsidR="002F518C" w:rsidRPr="008F1544" w:rsidRDefault="002F518C" w:rsidP="000B518C">
            <w:pPr>
              <w:bidi/>
              <w:spacing w:after="0" w:line="240" w:lineRule="auto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551" w:type="dxa"/>
            <w:hideMark/>
          </w:tcPr>
          <w:p w14:paraId="49F4DDD9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عالی</w:t>
            </w:r>
          </w:p>
        </w:tc>
        <w:tc>
          <w:tcPr>
            <w:tcW w:w="664" w:type="dxa"/>
            <w:hideMark/>
          </w:tcPr>
          <w:p w14:paraId="51EF9F21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خوب</w:t>
            </w:r>
          </w:p>
        </w:tc>
        <w:tc>
          <w:tcPr>
            <w:tcW w:w="720" w:type="dxa"/>
            <w:hideMark/>
          </w:tcPr>
          <w:p w14:paraId="70B891E6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متوسط</w:t>
            </w:r>
          </w:p>
        </w:tc>
        <w:tc>
          <w:tcPr>
            <w:tcW w:w="659" w:type="dxa"/>
            <w:hideMark/>
          </w:tcPr>
          <w:p w14:paraId="73C20762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ضعیف</w:t>
            </w:r>
          </w:p>
        </w:tc>
        <w:tc>
          <w:tcPr>
            <w:tcW w:w="601" w:type="dxa"/>
            <w:hideMark/>
          </w:tcPr>
          <w:p w14:paraId="75A22AEB" w14:textId="77777777" w:rsidR="002F518C" w:rsidRPr="008F1544" w:rsidRDefault="002F518C" w:rsidP="000B518C">
            <w:pPr>
              <w:bidi/>
              <w:spacing w:after="0" w:line="240" w:lineRule="auto"/>
              <w:jc w:val="center"/>
              <w:rPr>
                <w:rFonts w:cs="B Zar"/>
                <w:color w:val="275317" w:themeColor="accent6" w:themeShade="80"/>
                <w:sz w:val="20"/>
                <w:szCs w:val="2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sz w:val="20"/>
                <w:szCs w:val="20"/>
                <w:rtl/>
                <w:lang w:bidi="fa-IR"/>
              </w:rPr>
              <w:t>بد</w:t>
            </w:r>
          </w:p>
        </w:tc>
      </w:tr>
      <w:tr w:rsidR="008F1544" w:rsidRPr="008F1544" w14:paraId="22009933" w14:textId="77777777" w:rsidTr="0036186C">
        <w:trPr>
          <w:trHeight w:val="20"/>
          <w:jc w:val="center"/>
        </w:trPr>
        <w:tc>
          <w:tcPr>
            <w:tcW w:w="751" w:type="dxa"/>
            <w:hideMark/>
          </w:tcPr>
          <w:p w14:paraId="0B03FDBF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1</w:t>
            </w:r>
          </w:p>
        </w:tc>
        <w:tc>
          <w:tcPr>
            <w:tcW w:w="7408" w:type="dxa"/>
            <w:gridSpan w:val="2"/>
          </w:tcPr>
          <w:p w14:paraId="332A3066" w14:textId="0ADC4B99" w:rsidR="002F518C" w:rsidRPr="008F1544" w:rsidRDefault="0030541B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ارتباط منظم با سرپرست و موسسه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در رابطه با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و اهداف یادگیری دانشجو</w:t>
            </w:r>
          </w:p>
        </w:tc>
        <w:tc>
          <w:tcPr>
            <w:tcW w:w="551" w:type="dxa"/>
          </w:tcPr>
          <w:p w14:paraId="748F92BE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42FD6D1F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0F501FE6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0FE461AC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4783AFEB" w14:textId="77777777" w:rsidR="002F518C" w:rsidRPr="008F1544" w:rsidRDefault="002F518C" w:rsidP="000B518C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8E6871" w:rsidRPr="008F1544" w14:paraId="48ABC320" w14:textId="77777777" w:rsidTr="0036186C">
        <w:trPr>
          <w:trHeight w:val="20"/>
          <w:jc w:val="center"/>
        </w:trPr>
        <w:tc>
          <w:tcPr>
            <w:tcW w:w="751" w:type="dxa"/>
          </w:tcPr>
          <w:p w14:paraId="2ADB6088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</w:p>
        </w:tc>
        <w:tc>
          <w:tcPr>
            <w:tcW w:w="7408" w:type="dxa"/>
            <w:gridSpan w:val="2"/>
          </w:tcPr>
          <w:p w14:paraId="3D130C8F" w14:textId="6532424F" w:rsidR="008E6871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ارتباط منظم با دانشجو در رابطه با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و اهداف یادگیری دانشجو</w:t>
            </w:r>
          </w:p>
        </w:tc>
        <w:tc>
          <w:tcPr>
            <w:tcW w:w="551" w:type="dxa"/>
          </w:tcPr>
          <w:p w14:paraId="1ED5AAE9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60A61C6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57559416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091F01D0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59538AC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8E6871" w:rsidRPr="008F1544" w14:paraId="5A4C1305" w14:textId="77777777" w:rsidTr="0036186C">
        <w:trPr>
          <w:trHeight w:val="20"/>
          <w:jc w:val="center"/>
        </w:trPr>
        <w:tc>
          <w:tcPr>
            <w:tcW w:w="751" w:type="dxa"/>
          </w:tcPr>
          <w:p w14:paraId="6EB4A024" w14:textId="44A22628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2</w:t>
            </w:r>
          </w:p>
        </w:tc>
        <w:tc>
          <w:tcPr>
            <w:tcW w:w="7408" w:type="dxa"/>
            <w:gridSpan w:val="2"/>
          </w:tcPr>
          <w:p w14:paraId="2270680F" w14:textId="6E81C56B" w:rsidR="008E6871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ارتباط شفاف و مبتنی بر احترام با دانشجو </w:t>
            </w:r>
          </w:p>
        </w:tc>
        <w:tc>
          <w:tcPr>
            <w:tcW w:w="551" w:type="dxa"/>
          </w:tcPr>
          <w:p w14:paraId="4D54DF57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4C08E8EB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0CDC50D2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7B154CC5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B2F2284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8E6871" w:rsidRPr="008F1544" w14:paraId="3B91573C" w14:textId="77777777" w:rsidTr="0036186C">
        <w:trPr>
          <w:trHeight w:val="20"/>
          <w:jc w:val="center"/>
        </w:trPr>
        <w:tc>
          <w:tcPr>
            <w:tcW w:w="751" w:type="dxa"/>
          </w:tcPr>
          <w:p w14:paraId="00137283" w14:textId="1B9EA70C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3</w:t>
            </w:r>
          </w:p>
        </w:tc>
        <w:tc>
          <w:tcPr>
            <w:tcW w:w="7408" w:type="dxa"/>
            <w:gridSpan w:val="2"/>
          </w:tcPr>
          <w:p w14:paraId="051CAB5D" w14:textId="14AB4B05" w:rsidR="008E6871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نگاه تیمی و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مشارکتی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</w:t>
            </w:r>
            <w:r w:rsidR="00E512C1"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در </w:t>
            </w: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دانشجو در موسسه</w:t>
            </w:r>
          </w:p>
        </w:tc>
        <w:tc>
          <w:tcPr>
            <w:tcW w:w="551" w:type="dxa"/>
          </w:tcPr>
          <w:p w14:paraId="37E6C2DD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2ACE62A2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AAABA04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12AF0B24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604B15D4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8E6871" w:rsidRPr="008F1544" w14:paraId="7E6DA61A" w14:textId="77777777" w:rsidTr="0036186C">
        <w:trPr>
          <w:trHeight w:val="20"/>
          <w:jc w:val="center"/>
        </w:trPr>
        <w:tc>
          <w:tcPr>
            <w:tcW w:w="751" w:type="dxa"/>
          </w:tcPr>
          <w:p w14:paraId="0C01F04E" w14:textId="307B3B05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4</w:t>
            </w:r>
          </w:p>
        </w:tc>
        <w:tc>
          <w:tcPr>
            <w:tcW w:w="7408" w:type="dxa"/>
            <w:gridSpan w:val="2"/>
          </w:tcPr>
          <w:p w14:paraId="416C8B58" w14:textId="0084955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همکاری و مشارکت در تدوین برنامه یادگیری با سرپرست و دانشجو</w:t>
            </w:r>
          </w:p>
        </w:tc>
        <w:tc>
          <w:tcPr>
            <w:tcW w:w="551" w:type="dxa"/>
          </w:tcPr>
          <w:p w14:paraId="7C2A92D8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8506D8C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108737C1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2E729AD1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DAA0423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8E6871" w:rsidRPr="008F1544" w14:paraId="523D0131" w14:textId="77777777" w:rsidTr="0036186C">
        <w:trPr>
          <w:trHeight w:val="20"/>
          <w:jc w:val="center"/>
        </w:trPr>
        <w:tc>
          <w:tcPr>
            <w:tcW w:w="751" w:type="dxa"/>
          </w:tcPr>
          <w:p w14:paraId="4F8A2928" w14:textId="0294097C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5</w:t>
            </w:r>
          </w:p>
        </w:tc>
        <w:tc>
          <w:tcPr>
            <w:tcW w:w="7408" w:type="dxa"/>
            <w:gridSpan w:val="2"/>
          </w:tcPr>
          <w:p w14:paraId="0259CB29" w14:textId="1880AE91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همکاری و مشارکت در مراحل مختلف اجرای برنامه یادگیری و تحقق اهداف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551" w:type="dxa"/>
          </w:tcPr>
          <w:p w14:paraId="49D39F63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56967B59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6606E2C4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31366673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F051D2D" w14:textId="77777777" w:rsidR="008E6871" w:rsidRPr="008F1544" w:rsidRDefault="008E6871" w:rsidP="008E6871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2B7192" w:rsidRPr="008F1544" w14:paraId="7139D7F0" w14:textId="77777777" w:rsidTr="0036186C">
        <w:trPr>
          <w:trHeight w:val="20"/>
          <w:jc w:val="center"/>
        </w:trPr>
        <w:tc>
          <w:tcPr>
            <w:tcW w:w="751" w:type="dxa"/>
          </w:tcPr>
          <w:p w14:paraId="09639756" w14:textId="043C8549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6</w:t>
            </w:r>
          </w:p>
        </w:tc>
        <w:tc>
          <w:tcPr>
            <w:tcW w:w="7408" w:type="dxa"/>
            <w:gridSpan w:val="2"/>
          </w:tcPr>
          <w:p w14:paraId="4CB16C3F" w14:textId="3907DD60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حمایت روانی اجتماعی از دانشجو در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به ویژه در مدیریت چالش ها و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تعارضات</w:t>
            </w:r>
            <w:proofErr w:type="spellEnd"/>
          </w:p>
        </w:tc>
        <w:tc>
          <w:tcPr>
            <w:tcW w:w="551" w:type="dxa"/>
          </w:tcPr>
          <w:p w14:paraId="4D929AF5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C4F7C54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60615564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1115C3FC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B0C482F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2B7192" w:rsidRPr="008F1544" w14:paraId="245270AE" w14:textId="77777777" w:rsidTr="002B7192">
        <w:trPr>
          <w:trHeight w:val="137"/>
          <w:jc w:val="center"/>
        </w:trPr>
        <w:tc>
          <w:tcPr>
            <w:tcW w:w="751" w:type="dxa"/>
          </w:tcPr>
          <w:p w14:paraId="531DFA1D" w14:textId="20D1ED95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7</w:t>
            </w:r>
          </w:p>
        </w:tc>
        <w:tc>
          <w:tcPr>
            <w:tcW w:w="7408" w:type="dxa"/>
            <w:gridSpan w:val="2"/>
          </w:tcPr>
          <w:p w14:paraId="401101FA" w14:textId="7DC48F3A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تسهیل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فرایند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proofErr w:type="spellStart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کارورزی</w:t>
            </w:r>
            <w:proofErr w:type="spellEnd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 با کمک ایجاد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بستر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و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انگیزه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یادگیری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برای</w:t>
            </w:r>
            <w:r w:rsidRPr="00FC4366">
              <w:rPr>
                <w:rFonts w:cs="B Zar"/>
                <w:color w:val="275317" w:themeColor="accent6" w:themeShade="80"/>
                <w:rtl/>
                <w:lang w:bidi="fa-IR"/>
              </w:rPr>
              <w:t xml:space="preserve"> </w:t>
            </w:r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دانشجو در دانشگاه و موسسه </w:t>
            </w:r>
            <w:proofErr w:type="spellStart"/>
            <w:r w:rsidRPr="00FC4366"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551" w:type="dxa"/>
          </w:tcPr>
          <w:p w14:paraId="6785ACAF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0E3E9FC0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13834AFD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2EE09544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78CB24DF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2B7192" w:rsidRPr="008F1544" w14:paraId="12915D30" w14:textId="77777777" w:rsidTr="0036186C">
        <w:trPr>
          <w:trHeight w:val="20"/>
          <w:jc w:val="center"/>
        </w:trPr>
        <w:tc>
          <w:tcPr>
            <w:tcW w:w="751" w:type="dxa"/>
          </w:tcPr>
          <w:p w14:paraId="7420A8FB" w14:textId="3094301B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8</w:t>
            </w:r>
          </w:p>
        </w:tc>
        <w:tc>
          <w:tcPr>
            <w:tcW w:w="7408" w:type="dxa"/>
            <w:gridSpan w:val="2"/>
          </w:tcPr>
          <w:p w14:paraId="23FFA324" w14:textId="78B79EBA" w:rsidR="002B7192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تلاش و همکاری در ارتقای دانش و مهارت دانشجو در فرایند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کاراموزی</w:t>
            </w:r>
            <w:proofErr w:type="spellEnd"/>
          </w:p>
        </w:tc>
        <w:tc>
          <w:tcPr>
            <w:tcW w:w="551" w:type="dxa"/>
          </w:tcPr>
          <w:p w14:paraId="21225C98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3E46F5C1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34ED257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41E83CA8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056BC5D6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2B7192" w:rsidRPr="008F1544" w14:paraId="417C381A" w14:textId="77777777" w:rsidTr="0036186C">
        <w:trPr>
          <w:trHeight w:val="20"/>
          <w:jc w:val="center"/>
        </w:trPr>
        <w:tc>
          <w:tcPr>
            <w:tcW w:w="751" w:type="dxa"/>
          </w:tcPr>
          <w:p w14:paraId="4ED7664B" w14:textId="2D5994A2" w:rsidR="002B7192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9</w:t>
            </w:r>
          </w:p>
        </w:tc>
        <w:tc>
          <w:tcPr>
            <w:tcW w:w="7408" w:type="dxa"/>
            <w:gridSpan w:val="2"/>
          </w:tcPr>
          <w:p w14:paraId="387C1DAB" w14:textId="37512CBF" w:rsidR="002B7192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 xml:space="preserve">ارائه بازخورد علمی و دقیق به گزارشات و اقدامات دانشجو در فرایند آموزش </w:t>
            </w:r>
            <w:proofErr w:type="spellStart"/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551" w:type="dxa"/>
          </w:tcPr>
          <w:p w14:paraId="0C8AFB79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64" w:type="dxa"/>
          </w:tcPr>
          <w:p w14:paraId="4ADDF5F9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720" w:type="dxa"/>
          </w:tcPr>
          <w:p w14:paraId="403220F5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59" w:type="dxa"/>
          </w:tcPr>
          <w:p w14:paraId="5E272620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  <w:tc>
          <w:tcPr>
            <w:tcW w:w="601" w:type="dxa"/>
          </w:tcPr>
          <w:p w14:paraId="1EEE92A3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  <w:tr w:rsidR="002B7192" w:rsidRPr="008F1544" w14:paraId="20A66638" w14:textId="77777777" w:rsidTr="0036186C">
        <w:trPr>
          <w:trHeight w:val="20"/>
          <w:jc w:val="center"/>
        </w:trPr>
        <w:tc>
          <w:tcPr>
            <w:tcW w:w="751" w:type="dxa"/>
          </w:tcPr>
          <w:p w14:paraId="09B98BD2" w14:textId="0E6013DA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>
              <w:rPr>
                <w:rFonts w:cs="B Zar" w:hint="cs"/>
                <w:color w:val="275317" w:themeColor="accent6" w:themeShade="80"/>
                <w:rtl/>
                <w:lang w:bidi="fa-IR"/>
              </w:rPr>
              <w:t>10</w:t>
            </w:r>
          </w:p>
        </w:tc>
        <w:tc>
          <w:tcPr>
            <w:tcW w:w="2392" w:type="dxa"/>
          </w:tcPr>
          <w:p w14:paraId="2E35AB24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rtl/>
                <w:lang w:bidi="fa-IR"/>
              </w:rPr>
            </w:pPr>
            <w:r w:rsidRPr="008F1544">
              <w:rPr>
                <w:rFonts w:cs="B Zar" w:hint="cs"/>
                <w:color w:val="275317" w:themeColor="accent6" w:themeShade="80"/>
                <w:rtl/>
                <w:lang w:bidi="fa-IR"/>
              </w:rPr>
              <w:t>سایر توضیحات</w:t>
            </w:r>
          </w:p>
        </w:tc>
        <w:tc>
          <w:tcPr>
            <w:tcW w:w="8211" w:type="dxa"/>
            <w:gridSpan w:val="6"/>
          </w:tcPr>
          <w:p w14:paraId="5BF3523A" w14:textId="77777777" w:rsidR="002B7192" w:rsidRPr="008F1544" w:rsidRDefault="002B7192" w:rsidP="002B7192">
            <w:pPr>
              <w:bidi/>
              <w:spacing w:after="0" w:line="240" w:lineRule="auto"/>
              <w:jc w:val="lowKashida"/>
              <w:rPr>
                <w:rFonts w:cs="B Zar"/>
                <w:color w:val="275317" w:themeColor="accent6" w:themeShade="80"/>
                <w:lang w:bidi="fa-IR"/>
              </w:rPr>
            </w:pPr>
          </w:p>
        </w:tc>
      </w:tr>
    </w:tbl>
    <w:p w14:paraId="21D2F09D" w14:textId="77777777" w:rsidR="00C8632F" w:rsidRDefault="00C8632F" w:rsidP="00591A4F">
      <w:pPr>
        <w:bidi/>
        <w:spacing w:after="0" w:line="240" w:lineRule="auto"/>
        <w:jc w:val="both"/>
        <w:rPr>
          <w:rFonts w:cs="B Titr"/>
          <w:color w:val="EE0000"/>
          <w:sz w:val="32"/>
          <w:szCs w:val="32"/>
          <w:rtl/>
          <w:lang w:bidi="fa-IR"/>
        </w:rPr>
      </w:pPr>
    </w:p>
    <w:p w14:paraId="5137D5AB" w14:textId="2C646066" w:rsidR="00E93477" w:rsidRPr="00591A4F" w:rsidRDefault="00E93477" w:rsidP="00C8632F">
      <w:pPr>
        <w:bidi/>
        <w:spacing w:after="0" w:line="240" w:lineRule="auto"/>
        <w:jc w:val="both"/>
        <w:rPr>
          <w:rFonts w:cs="B Zar"/>
          <w:b/>
          <w:bCs/>
          <w:color w:val="124F1A" w:themeColor="accent3" w:themeShade="BF"/>
          <w:rtl/>
          <w:lang w:bidi="fa-IR"/>
        </w:rPr>
      </w:pPr>
      <w:r>
        <w:rPr>
          <w:rFonts w:cs="B Titr"/>
          <w:color w:val="EE0000"/>
          <w:sz w:val="32"/>
          <w:szCs w:val="32"/>
          <w:rtl/>
          <w:lang w:bidi="fa-IR"/>
        </w:rPr>
        <w:br w:type="page"/>
      </w:r>
    </w:p>
    <w:p w14:paraId="6C964EB1" w14:textId="5FCE11D3" w:rsidR="00E93477" w:rsidRPr="002F518C" w:rsidRDefault="00934811" w:rsidP="00E93477">
      <w:pPr>
        <w:bidi/>
        <w:spacing w:after="0" w:line="240" w:lineRule="auto"/>
        <w:rPr>
          <w:rFonts w:cs="B Titr"/>
          <w:color w:val="80340D" w:themeColor="accent2" w:themeShade="80"/>
          <w:sz w:val="32"/>
          <w:szCs w:val="32"/>
          <w:rtl/>
          <w:lang w:bidi="fa-IR"/>
        </w:rPr>
      </w:pPr>
      <w:r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lastRenderedPageBreak/>
        <w:t xml:space="preserve">3- </w:t>
      </w:r>
      <w:r w:rsidR="00E8786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ارزشیابی </w:t>
      </w:r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فرایند</w:t>
      </w:r>
      <w:r w:rsidR="00E8786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و </w:t>
      </w:r>
      <w:r w:rsidR="000F077A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ساختار</w:t>
      </w:r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 xml:space="preserve"> </w:t>
      </w:r>
      <w:proofErr w:type="spellStart"/>
      <w:r w:rsidR="00E93477" w:rsidRPr="002F518C">
        <w:rPr>
          <w:rFonts w:cs="B Titr" w:hint="cs"/>
          <w:color w:val="80340D" w:themeColor="accent2" w:themeShade="80"/>
          <w:sz w:val="32"/>
          <w:szCs w:val="32"/>
          <w:rtl/>
          <w:lang w:bidi="fa-IR"/>
        </w:rPr>
        <w:t>کارآموزی</w:t>
      </w:r>
      <w:proofErr w:type="spellEnd"/>
    </w:p>
    <w:p w14:paraId="418EB778" w14:textId="77777777" w:rsidR="00E93477" w:rsidRPr="004E3A8B" w:rsidRDefault="00E93477" w:rsidP="00E93477">
      <w:pPr>
        <w:bidi/>
        <w:spacing w:after="0" w:line="240" w:lineRule="auto"/>
        <w:rPr>
          <w:rFonts w:cs="B Zar"/>
          <w:color w:val="275317" w:themeColor="accent6" w:themeShade="80"/>
          <w:rtl/>
          <w:lang w:bidi="fa-IR"/>
        </w:rPr>
      </w:pPr>
    </w:p>
    <w:p w14:paraId="6A6191D6" w14:textId="372A5AAC" w:rsidR="004E3A8B" w:rsidRDefault="0036186C" w:rsidP="00E512C1">
      <w:pPr>
        <w:bidi/>
        <w:spacing w:after="0" w:line="240" w:lineRule="auto"/>
        <w:jc w:val="lowKashida"/>
        <w:rPr>
          <w:rFonts w:cs="B Zar"/>
          <w:color w:val="80340D" w:themeColor="accent2" w:themeShade="80"/>
          <w:rtl/>
          <w:lang w:bidi="fa-IR"/>
        </w:rPr>
      </w:pPr>
      <w:r w:rsidRPr="0036186C">
        <w:rPr>
          <w:rFonts w:cs="B Zar" w:hint="cs"/>
          <w:color w:val="80340D" w:themeColor="accent2" w:themeShade="80"/>
          <w:rtl/>
          <w:lang w:bidi="fa-IR"/>
        </w:rPr>
        <w:t xml:space="preserve"> </w:t>
      </w:r>
      <w:proofErr w:type="spellStart"/>
      <w:r w:rsidRPr="0036186C">
        <w:rPr>
          <w:rFonts w:cs="B Zar" w:hint="cs"/>
          <w:color w:val="80340D" w:themeColor="accent2" w:themeShade="80"/>
          <w:rtl/>
          <w:lang w:bidi="fa-IR"/>
        </w:rPr>
        <w:t>لطفا</w:t>
      </w:r>
      <w:proofErr w:type="spellEnd"/>
      <w:r w:rsidRPr="0036186C">
        <w:rPr>
          <w:rFonts w:cs="B Zar" w:hint="cs"/>
          <w:color w:val="80340D" w:themeColor="accent2" w:themeShade="80"/>
          <w:rtl/>
          <w:lang w:bidi="fa-IR"/>
        </w:rPr>
        <w:t xml:space="preserve"> با توجه به تجربه خود در نیم سال تحصیلی، </w:t>
      </w:r>
      <w:r>
        <w:rPr>
          <w:rFonts w:cs="B Zar" w:hint="cs"/>
          <w:color w:val="80340D" w:themeColor="accent2" w:themeShade="80"/>
          <w:rtl/>
          <w:lang w:bidi="fa-IR"/>
        </w:rPr>
        <w:t>ن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>ظرات</w:t>
      </w:r>
      <w:r w:rsidR="007B6896">
        <w:rPr>
          <w:rFonts w:cs="B Zar" w:hint="cs"/>
          <w:color w:val="80340D" w:themeColor="accent2" w:themeShade="80"/>
          <w:rtl/>
          <w:lang w:bidi="fa-IR"/>
        </w:rPr>
        <w:t>(نقاط قوت و ضعف)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و پیشنهادات</w:t>
      </w:r>
      <w:r w:rsidR="007B6896">
        <w:rPr>
          <w:rFonts w:cs="B Zar" w:hint="cs"/>
          <w:color w:val="80340D" w:themeColor="accent2" w:themeShade="80"/>
          <w:rtl/>
          <w:lang w:bidi="fa-IR"/>
        </w:rPr>
        <w:t xml:space="preserve"> </w:t>
      </w:r>
      <w:proofErr w:type="spellStart"/>
      <w:r w:rsidR="007B6896">
        <w:rPr>
          <w:rFonts w:cs="B Zar" w:hint="cs"/>
          <w:color w:val="80340D" w:themeColor="accent2" w:themeShade="80"/>
          <w:rtl/>
          <w:lang w:bidi="fa-IR"/>
        </w:rPr>
        <w:t>ارتقایی</w:t>
      </w:r>
      <w:proofErr w:type="spellEnd"/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</w:t>
      </w:r>
      <w:r>
        <w:rPr>
          <w:rFonts w:cs="B Zar" w:hint="cs"/>
          <w:color w:val="80340D" w:themeColor="accent2" w:themeShade="80"/>
          <w:rtl/>
          <w:lang w:bidi="fa-IR"/>
        </w:rPr>
        <w:t xml:space="preserve">خود را 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برای ارتقاء سطح کیفیت</w:t>
      </w:r>
      <w:r w:rsidR="004E3A8B" w:rsidRPr="004E3A8B">
        <w:rPr>
          <w:rFonts w:cs="B Zar"/>
          <w:color w:val="80340D" w:themeColor="accent2" w:themeShade="80"/>
          <w:lang w:bidi="fa-IR"/>
        </w:rPr>
        <w:t xml:space="preserve"> </w:t>
      </w:r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فرایند </w:t>
      </w:r>
      <w:proofErr w:type="spellStart"/>
      <w:r w:rsidR="004E3A8B" w:rsidRPr="004E3A8B"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 w:rsidR="004E3A8B" w:rsidRPr="004E3A8B">
        <w:rPr>
          <w:rFonts w:cs="B Zar" w:hint="cs"/>
          <w:color w:val="80340D" w:themeColor="accent2" w:themeShade="80"/>
          <w:rtl/>
          <w:lang w:bidi="fa-IR"/>
        </w:rPr>
        <w:t xml:space="preserve"> دانشجویان کارشناسی مددکاری اجتماعی در دانشگاه علوم توانبخشی و سلامت اجتماعی</w:t>
      </w:r>
      <w:r w:rsidR="004E3A8B">
        <w:rPr>
          <w:rFonts w:cs="B Zar" w:hint="cs"/>
          <w:color w:val="80340D" w:themeColor="accent2" w:themeShade="80"/>
          <w:rtl/>
          <w:lang w:bidi="fa-IR"/>
        </w:rPr>
        <w:t xml:space="preserve"> در هریک از مراحل </w:t>
      </w:r>
      <w:proofErr w:type="spellStart"/>
      <w:r>
        <w:rPr>
          <w:rFonts w:cs="B Zar" w:hint="cs"/>
          <w:color w:val="80340D" w:themeColor="accent2" w:themeShade="80"/>
          <w:rtl/>
          <w:lang w:bidi="fa-IR"/>
        </w:rPr>
        <w:t>کارآموزی</w:t>
      </w:r>
      <w:proofErr w:type="spellEnd"/>
      <w:r>
        <w:rPr>
          <w:rFonts w:cs="B Zar" w:hint="cs"/>
          <w:color w:val="80340D" w:themeColor="accent2" w:themeShade="80"/>
          <w:rtl/>
          <w:lang w:bidi="fa-IR"/>
        </w:rPr>
        <w:t xml:space="preserve"> بفرمایید:</w:t>
      </w:r>
    </w:p>
    <w:p w14:paraId="68BEB5F3" w14:textId="77777777" w:rsidR="0036186C" w:rsidRPr="004E3A8B" w:rsidRDefault="0036186C" w:rsidP="0036186C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tbl>
      <w:tblPr>
        <w:bidiVisual/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4441"/>
        <w:gridCol w:w="4681"/>
      </w:tblGrid>
      <w:tr w:rsidR="00C850BF" w:rsidRPr="008F1544" w14:paraId="6EB70854" w14:textId="561D78D3" w:rsidTr="007B6896">
        <w:trPr>
          <w:trHeight w:val="283"/>
          <w:jc w:val="center"/>
        </w:trPr>
        <w:tc>
          <w:tcPr>
            <w:tcW w:w="751" w:type="dxa"/>
            <w:hideMark/>
          </w:tcPr>
          <w:p w14:paraId="57E3426B" w14:textId="77777777" w:rsidR="00C850BF" w:rsidRPr="002F481A" w:rsidRDefault="00C850BF" w:rsidP="00C51FA7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ردیف</w:t>
            </w:r>
          </w:p>
        </w:tc>
        <w:tc>
          <w:tcPr>
            <w:tcW w:w="4441" w:type="dxa"/>
            <w:hideMark/>
          </w:tcPr>
          <w:p w14:paraId="4477EF84" w14:textId="77777777" w:rsidR="00C850BF" w:rsidRPr="002F481A" w:rsidRDefault="00C850BF" w:rsidP="007B6896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lang w:bidi="fa-IR"/>
              </w:rPr>
            </w:pPr>
            <w:r w:rsidRPr="002F481A"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معیار مورد سنجش</w:t>
            </w:r>
          </w:p>
        </w:tc>
        <w:tc>
          <w:tcPr>
            <w:tcW w:w="4681" w:type="dxa"/>
          </w:tcPr>
          <w:p w14:paraId="43B10853" w14:textId="1D39D5E6" w:rsidR="00C850BF" w:rsidRPr="002F481A" w:rsidRDefault="007B6896" w:rsidP="007B6896">
            <w:pPr>
              <w:bidi/>
              <w:spacing w:after="0" w:line="240" w:lineRule="auto"/>
              <w:jc w:val="center"/>
              <w:rPr>
                <w:rFonts w:cs="B Zar"/>
                <w:b/>
                <w:bCs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b/>
                <w:bCs/>
                <w:color w:val="80340D" w:themeColor="accent2" w:themeShade="80"/>
                <w:rtl/>
                <w:lang w:bidi="fa-IR"/>
              </w:rPr>
              <w:t>نکات و پیشنهاد</w:t>
            </w:r>
          </w:p>
        </w:tc>
      </w:tr>
      <w:tr w:rsidR="00C850BF" w:rsidRPr="008F1544" w14:paraId="2ADE2507" w14:textId="15E0D7F6" w:rsidTr="007B6896">
        <w:trPr>
          <w:trHeight w:val="20"/>
          <w:jc w:val="center"/>
        </w:trPr>
        <w:tc>
          <w:tcPr>
            <w:tcW w:w="751" w:type="dxa"/>
            <w:hideMark/>
          </w:tcPr>
          <w:p w14:paraId="042045E4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1</w:t>
            </w:r>
          </w:p>
        </w:tc>
        <w:tc>
          <w:tcPr>
            <w:tcW w:w="4441" w:type="dxa"/>
          </w:tcPr>
          <w:p w14:paraId="6525EE2E" w14:textId="7FE8D083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تناسب موسسه با ویژگی های فردی و نیازهای آموزشی دانشجو</w:t>
            </w:r>
          </w:p>
        </w:tc>
        <w:tc>
          <w:tcPr>
            <w:tcW w:w="4681" w:type="dxa"/>
          </w:tcPr>
          <w:p w14:paraId="6DC9C458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6323C671" w14:textId="707E44D9" w:rsidTr="007B6896">
        <w:trPr>
          <w:trHeight w:val="20"/>
          <w:jc w:val="center"/>
        </w:trPr>
        <w:tc>
          <w:tcPr>
            <w:tcW w:w="751" w:type="dxa"/>
          </w:tcPr>
          <w:p w14:paraId="273F4DA5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2</w:t>
            </w:r>
          </w:p>
        </w:tc>
        <w:tc>
          <w:tcPr>
            <w:tcW w:w="4441" w:type="dxa"/>
          </w:tcPr>
          <w:p w14:paraId="42926D16" w14:textId="4A5BE7BA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ارزیابی اولیه دانشجو و شناسایی نیازهای آموزشی و مهارتی وی برای فرایند </w:t>
            </w:r>
            <w:proofErr w:type="spellStart"/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2F481A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</w:t>
            </w:r>
          </w:p>
        </w:tc>
        <w:tc>
          <w:tcPr>
            <w:tcW w:w="4681" w:type="dxa"/>
          </w:tcPr>
          <w:p w14:paraId="372433CA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08D217B7" w14:textId="02E3A913" w:rsidTr="007B6896">
        <w:trPr>
          <w:trHeight w:val="20"/>
          <w:jc w:val="center"/>
        </w:trPr>
        <w:tc>
          <w:tcPr>
            <w:tcW w:w="751" w:type="dxa"/>
          </w:tcPr>
          <w:p w14:paraId="6E80B77D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3</w:t>
            </w:r>
          </w:p>
        </w:tc>
        <w:tc>
          <w:tcPr>
            <w:tcW w:w="4441" w:type="dxa"/>
          </w:tcPr>
          <w:p w14:paraId="5B0C1977" w14:textId="58DF766D" w:rsidR="00C850BF" w:rsidRPr="00C850BF" w:rsidRDefault="002F481A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اقدامات مرتبط با 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موسسه و سرپرست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مستقیم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="00C850BF"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دانشجو</w:t>
            </w:r>
            <w:r w:rsidR="00C850BF"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</w:t>
            </w:r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و آشنایی با فرایند </w:t>
            </w:r>
            <w:proofErr w:type="spellStart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72D9E576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1830D127" w14:textId="2C44DC7A" w:rsidTr="007B6896">
        <w:trPr>
          <w:trHeight w:val="20"/>
          <w:jc w:val="center"/>
        </w:trPr>
        <w:tc>
          <w:tcPr>
            <w:tcW w:w="751" w:type="dxa"/>
          </w:tcPr>
          <w:p w14:paraId="7EE4873E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4</w:t>
            </w:r>
          </w:p>
        </w:tc>
        <w:tc>
          <w:tcPr>
            <w:tcW w:w="4441" w:type="dxa"/>
          </w:tcPr>
          <w:p w14:paraId="20255C76" w14:textId="2A09FB12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>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 w:hint="eastAsia"/>
                <w:color w:val="80340D" w:themeColor="accent2" w:themeShade="80"/>
                <w:rtl/>
                <w:lang w:bidi="fa-IR"/>
              </w:rPr>
              <w:t>جاد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آمادگ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در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دانشجو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برا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  <w:r w:rsidRPr="00C850BF">
              <w:rPr>
                <w:rFonts w:cs="B Zar"/>
                <w:color w:val="80340D" w:themeColor="accent2" w:themeShade="80"/>
                <w:rtl/>
                <w:lang w:bidi="fa-IR"/>
              </w:rPr>
              <w:t xml:space="preserve"> ورود </w:t>
            </w: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به موسسه</w:t>
            </w:r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آشنایی با فرایند </w:t>
            </w:r>
            <w:proofErr w:type="spellStart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 w:rsidR="00A937FF"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دستورالعمل</w:t>
            </w:r>
          </w:p>
        </w:tc>
        <w:tc>
          <w:tcPr>
            <w:tcW w:w="4681" w:type="dxa"/>
          </w:tcPr>
          <w:p w14:paraId="68CB016B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2889985A" w14:textId="4F02628D" w:rsidTr="007B6896">
        <w:trPr>
          <w:trHeight w:val="20"/>
          <w:jc w:val="center"/>
        </w:trPr>
        <w:tc>
          <w:tcPr>
            <w:tcW w:w="751" w:type="dxa"/>
          </w:tcPr>
          <w:p w14:paraId="23D4792C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A937FF">
              <w:rPr>
                <w:rFonts w:cs="B Zar" w:hint="cs"/>
                <w:color w:val="80340D" w:themeColor="accent2" w:themeShade="80"/>
                <w:rtl/>
                <w:lang w:bidi="fa-IR"/>
              </w:rPr>
              <w:t>5</w:t>
            </w:r>
          </w:p>
        </w:tc>
        <w:tc>
          <w:tcPr>
            <w:tcW w:w="4441" w:type="dxa"/>
          </w:tcPr>
          <w:p w14:paraId="293942B6" w14:textId="42D5B964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تدوین برنامه یادگیری برای دانشجو با مشارکت سرپرست مستقیم و مشاور عل</w:t>
            </w:r>
            <w:r w:rsidR="008E6871">
              <w:rPr>
                <w:rFonts w:cs="B Zar" w:hint="cs"/>
                <w:color w:val="80340D" w:themeColor="accent2" w:themeShade="80"/>
                <w:rtl/>
                <w:lang w:bidi="fa-IR"/>
              </w:rPr>
              <w:t>م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ی</w:t>
            </w:r>
          </w:p>
        </w:tc>
        <w:tc>
          <w:tcPr>
            <w:tcW w:w="4681" w:type="dxa"/>
          </w:tcPr>
          <w:p w14:paraId="298B9EA7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283D07AF" w14:textId="6C5247EE" w:rsidTr="007B6896">
        <w:trPr>
          <w:trHeight w:val="20"/>
          <w:jc w:val="center"/>
        </w:trPr>
        <w:tc>
          <w:tcPr>
            <w:tcW w:w="751" w:type="dxa"/>
          </w:tcPr>
          <w:p w14:paraId="41A66E8A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6</w:t>
            </w:r>
          </w:p>
        </w:tc>
        <w:tc>
          <w:tcPr>
            <w:tcW w:w="4441" w:type="dxa"/>
          </w:tcPr>
          <w:p w14:paraId="28EB86AA" w14:textId="46BDC566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فرایند و محتوای برنامه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(شامل اهداف، اقدامات و فرم های مختلف)</w:t>
            </w:r>
          </w:p>
        </w:tc>
        <w:tc>
          <w:tcPr>
            <w:tcW w:w="4681" w:type="dxa"/>
          </w:tcPr>
          <w:p w14:paraId="2B9E5871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C850BF" w:rsidRPr="008F1544" w14:paraId="189A6AB6" w14:textId="74B3BEF0" w:rsidTr="007B6896">
        <w:trPr>
          <w:trHeight w:val="20"/>
          <w:jc w:val="center"/>
        </w:trPr>
        <w:tc>
          <w:tcPr>
            <w:tcW w:w="751" w:type="dxa"/>
          </w:tcPr>
          <w:p w14:paraId="485C8C48" w14:textId="77777777" w:rsidR="00C850BF" w:rsidRPr="00A937F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7</w:t>
            </w:r>
          </w:p>
        </w:tc>
        <w:tc>
          <w:tcPr>
            <w:tcW w:w="4441" w:type="dxa"/>
          </w:tcPr>
          <w:p w14:paraId="217E797B" w14:textId="7604C462" w:rsidR="00C850BF" w:rsidRPr="00A937F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فرایند نظارت</w:t>
            </w:r>
            <w:r w:rsidR="002F481A">
              <w:rPr>
                <w:rFonts w:cs="B Zar" w:hint="cs"/>
                <w:color w:val="80340D" w:themeColor="accent2" w:themeShade="80"/>
                <w:rtl/>
                <w:lang w:bidi="fa-IR"/>
              </w:rPr>
              <w:t>، حمایت</w:t>
            </w: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 و ارزشیابی دانشگاه بر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2EB0FFDD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lang w:bidi="fa-IR"/>
              </w:rPr>
            </w:pPr>
          </w:p>
        </w:tc>
      </w:tr>
      <w:tr w:rsidR="00C850BF" w:rsidRPr="008F1544" w14:paraId="35A677A8" w14:textId="575492BB" w:rsidTr="007B6896">
        <w:trPr>
          <w:trHeight w:val="20"/>
          <w:jc w:val="center"/>
        </w:trPr>
        <w:tc>
          <w:tcPr>
            <w:tcW w:w="751" w:type="dxa"/>
          </w:tcPr>
          <w:p w14:paraId="76FC9A03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 w:rsidRPr="00C850BF">
              <w:rPr>
                <w:rFonts w:cs="B Zar" w:hint="cs"/>
                <w:color w:val="80340D" w:themeColor="accent2" w:themeShade="80"/>
                <w:rtl/>
                <w:lang w:bidi="fa-IR"/>
              </w:rPr>
              <w:t>8</w:t>
            </w:r>
          </w:p>
        </w:tc>
        <w:tc>
          <w:tcPr>
            <w:tcW w:w="4441" w:type="dxa"/>
          </w:tcPr>
          <w:p w14:paraId="53AD5362" w14:textId="36FFC45A" w:rsidR="00C850BF" w:rsidRPr="00C850BF" w:rsidRDefault="00C51FA7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شیوه تعامل و ارتباط سرپرست مستقیم با دانشگاه</w:t>
            </w:r>
          </w:p>
        </w:tc>
        <w:tc>
          <w:tcPr>
            <w:tcW w:w="4681" w:type="dxa"/>
          </w:tcPr>
          <w:p w14:paraId="628DFAC8" w14:textId="77777777" w:rsidR="00C850BF" w:rsidRPr="00C850BF" w:rsidRDefault="00C850BF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  <w:tr w:rsidR="00E72BAB" w:rsidRPr="008F1544" w14:paraId="14480C29" w14:textId="77777777" w:rsidTr="007B6896">
        <w:trPr>
          <w:trHeight w:val="20"/>
          <w:jc w:val="center"/>
        </w:trPr>
        <w:tc>
          <w:tcPr>
            <w:tcW w:w="751" w:type="dxa"/>
          </w:tcPr>
          <w:p w14:paraId="3AD59A6A" w14:textId="09E1834D" w:rsidR="00E72BAB" w:rsidRPr="00C850BF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9</w:t>
            </w:r>
          </w:p>
        </w:tc>
        <w:tc>
          <w:tcPr>
            <w:tcW w:w="4441" w:type="dxa"/>
          </w:tcPr>
          <w:p w14:paraId="2F91ACB3" w14:textId="6FDCEF9E" w:rsidR="00E72BAB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 xml:space="preserve">نقش دانشگاه در حمایت، ایجاد انگیزه و حمایت از سرپرستان و موسسه در فرایند </w:t>
            </w:r>
            <w:proofErr w:type="spellStart"/>
            <w:r>
              <w:rPr>
                <w:rFonts w:cs="B Zar" w:hint="cs"/>
                <w:color w:val="80340D" w:themeColor="accent2" w:themeShade="80"/>
                <w:rtl/>
                <w:lang w:bidi="fa-IR"/>
              </w:rPr>
              <w:t>کارآموزی</w:t>
            </w:r>
            <w:proofErr w:type="spellEnd"/>
          </w:p>
        </w:tc>
        <w:tc>
          <w:tcPr>
            <w:tcW w:w="4681" w:type="dxa"/>
          </w:tcPr>
          <w:p w14:paraId="029B20DA" w14:textId="77777777" w:rsidR="00E72BAB" w:rsidRPr="00C850BF" w:rsidRDefault="00E72BAB" w:rsidP="00C850BF">
            <w:pPr>
              <w:bidi/>
              <w:spacing w:after="0" w:line="240" w:lineRule="auto"/>
              <w:rPr>
                <w:rFonts w:cs="B Zar"/>
                <w:color w:val="80340D" w:themeColor="accent2" w:themeShade="80"/>
                <w:rtl/>
                <w:lang w:bidi="fa-IR"/>
              </w:rPr>
            </w:pPr>
          </w:p>
        </w:tc>
      </w:tr>
    </w:tbl>
    <w:p w14:paraId="0AA3FBBA" w14:textId="77777777" w:rsidR="00E72BAB" w:rsidRDefault="00E72BAB" w:rsidP="00E0731B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</w:p>
    <w:p w14:paraId="277EE341" w14:textId="2B76E10A" w:rsidR="002F518C" w:rsidRDefault="002F3833" w:rsidP="00E72BAB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  <w:r>
        <w:rPr>
          <w:rFonts w:cs="B Zar" w:hint="cs"/>
          <w:color w:val="80340D" w:themeColor="accent2" w:themeShade="80"/>
          <w:rtl/>
          <w:lang w:bidi="fa-IR"/>
        </w:rPr>
        <w:t xml:space="preserve">علاوه بر نکات قید شده، </w:t>
      </w:r>
      <w:r w:rsidR="002F518C" w:rsidRPr="00E0731B">
        <w:rPr>
          <w:rFonts w:cs="B Zar" w:hint="cs"/>
          <w:color w:val="80340D" w:themeColor="accent2" w:themeShade="80"/>
          <w:rtl/>
          <w:lang w:bidi="fa-IR"/>
        </w:rPr>
        <w:t xml:space="preserve">نظرات و پیشنهادات شما برای ارتقاء سطح کیفیت آموزش عملی دانشجویان کارشناسی رشته مددکاری اجتماعی چیست؟ </w:t>
      </w:r>
    </w:p>
    <w:p w14:paraId="2139627C" w14:textId="77777777" w:rsidR="00C5761D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p w14:paraId="2D92C976" w14:textId="77777777" w:rsidR="00C5761D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lang w:bidi="fa-IR"/>
        </w:rPr>
      </w:pPr>
    </w:p>
    <w:p w14:paraId="1AEECC1C" w14:textId="13AD5BA3" w:rsidR="00E512C1" w:rsidRDefault="00E512C1" w:rsidP="00C5761D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  <w:r>
        <w:rPr>
          <w:rFonts w:cs="B Zar"/>
          <w:color w:val="80340D" w:themeColor="accent2" w:themeShade="80"/>
          <w:rtl/>
          <w:lang w:bidi="fa-IR"/>
        </w:rPr>
        <w:br w:type="page"/>
      </w:r>
    </w:p>
    <w:p w14:paraId="7CA1390E" w14:textId="77777777" w:rsidR="00C5761D" w:rsidRPr="00E512C1" w:rsidRDefault="00C5761D" w:rsidP="00C5761D">
      <w:pPr>
        <w:bidi/>
        <w:spacing w:after="0" w:line="240" w:lineRule="auto"/>
        <w:rPr>
          <w:rFonts w:cs="B Zar"/>
          <w:lang w:bidi="fa-IR"/>
        </w:rPr>
      </w:pPr>
    </w:p>
    <w:p w14:paraId="43A595E9" w14:textId="13096042" w:rsidR="00C5761D" w:rsidRPr="00E512C1" w:rsidRDefault="009E3B9B" w:rsidP="00C5761D">
      <w:pPr>
        <w:bidi/>
        <w:spacing w:after="0" w:line="240" w:lineRule="auto"/>
        <w:rPr>
          <w:rFonts w:cs="B Titr"/>
          <w:sz w:val="32"/>
          <w:szCs w:val="32"/>
          <w:rtl/>
          <w:lang w:bidi="fa-IR"/>
        </w:rPr>
      </w:pPr>
      <w:r w:rsidRPr="00E512C1">
        <w:rPr>
          <w:rFonts w:cs="B Titr" w:hint="cs"/>
          <w:sz w:val="32"/>
          <w:szCs w:val="32"/>
          <w:rtl/>
          <w:lang w:bidi="fa-IR"/>
        </w:rPr>
        <w:t>4</w:t>
      </w:r>
      <w:r w:rsidR="00C5761D" w:rsidRPr="00E512C1">
        <w:rPr>
          <w:rFonts w:cs="B Titr" w:hint="cs"/>
          <w:sz w:val="32"/>
          <w:szCs w:val="32"/>
          <w:rtl/>
          <w:lang w:bidi="fa-IR"/>
        </w:rPr>
        <w:t>- ارزشیابی موسسه و سرپرست</w:t>
      </w:r>
    </w:p>
    <w:p w14:paraId="20CF6053" w14:textId="77777777" w:rsidR="009E3B9B" w:rsidRPr="00E512C1" w:rsidRDefault="009E3B9B" w:rsidP="009E3B9B">
      <w:pPr>
        <w:bidi/>
        <w:spacing w:after="0" w:line="240" w:lineRule="auto"/>
        <w:rPr>
          <w:rFonts w:cs="B Titr"/>
          <w:sz w:val="32"/>
          <w:szCs w:val="32"/>
          <w:rtl/>
          <w:lang w:bidi="fa-IR"/>
        </w:rPr>
      </w:pPr>
    </w:p>
    <w:p w14:paraId="4261992C" w14:textId="55EC1554" w:rsidR="00E512C1" w:rsidRPr="00E512C1" w:rsidRDefault="00E512C1" w:rsidP="00E512C1">
      <w:pPr>
        <w:bidi/>
        <w:spacing w:after="0" w:line="240" w:lineRule="auto"/>
        <w:rPr>
          <w:rFonts w:cs="B Zar"/>
          <w:rtl/>
          <w:lang w:bidi="fa-IR"/>
        </w:rPr>
      </w:pPr>
      <w:r w:rsidRPr="00E512C1">
        <w:rPr>
          <w:rFonts w:cs="B Zar" w:hint="cs"/>
          <w:rtl/>
          <w:lang w:bidi="fa-IR"/>
        </w:rPr>
        <w:t xml:space="preserve"> </w:t>
      </w:r>
      <w:proofErr w:type="spellStart"/>
      <w:r w:rsidRPr="00E512C1">
        <w:rPr>
          <w:rFonts w:cs="B Zar" w:hint="cs"/>
          <w:rtl/>
          <w:lang w:bidi="fa-IR"/>
        </w:rPr>
        <w:t>لطفا</w:t>
      </w:r>
      <w:proofErr w:type="spellEnd"/>
      <w:r w:rsidRPr="00E512C1">
        <w:rPr>
          <w:rFonts w:cs="B Zar" w:hint="cs"/>
          <w:rtl/>
          <w:lang w:bidi="fa-IR"/>
        </w:rPr>
        <w:t xml:space="preserve"> با توجه به تجربه </w:t>
      </w:r>
      <w:r>
        <w:rPr>
          <w:rFonts w:cs="B Zar" w:hint="cs"/>
          <w:rtl/>
          <w:lang w:bidi="fa-IR"/>
        </w:rPr>
        <w:t xml:space="preserve">نیم سال تحصیلی خود </w:t>
      </w:r>
      <w:r w:rsidRPr="00E512C1">
        <w:rPr>
          <w:rFonts w:cs="B Zar" w:hint="cs"/>
          <w:rtl/>
          <w:lang w:bidi="fa-IR"/>
        </w:rPr>
        <w:t>و با هدف ارتقای تعامل و همکاری هدفمند و مشخص میان دانشگاه و موسسات</w:t>
      </w:r>
      <w:r w:rsidR="005C242F">
        <w:rPr>
          <w:rFonts w:cs="B Zar" w:hint="cs"/>
          <w:rtl/>
          <w:lang w:bidi="fa-IR"/>
        </w:rPr>
        <w:t>،</w:t>
      </w:r>
      <w:r w:rsidRPr="00E512C1">
        <w:rPr>
          <w:rFonts w:cs="B Zar" w:hint="cs"/>
          <w:rtl/>
          <w:lang w:bidi="fa-IR"/>
        </w:rPr>
        <w:t xml:space="preserve"> دیدگاه و نظرات خود را در رابطه با تناسب و انطباق موسسه و سرپرست با اهداف </w:t>
      </w:r>
      <w:proofErr w:type="spellStart"/>
      <w:r w:rsidRPr="00E512C1">
        <w:rPr>
          <w:rFonts w:cs="B Zar" w:hint="cs"/>
          <w:rtl/>
          <w:lang w:bidi="fa-IR"/>
        </w:rPr>
        <w:t>کارآموزی</w:t>
      </w:r>
      <w:proofErr w:type="spellEnd"/>
      <w:r w:rsidRPr="00E512C1">
        <w:rPr>
          <w:rFonts w:cs="B Zar" w:hint="cs"/>
          <w:rtl/>
          <w:lang w:bidi="fa-IR"/>
        </w:rPr>
        <w:t xml:space="preserve"> در چارچوب پیوست شماره 1 (چک</w:t>
      </w:r>
      <w:r w:rsidRPr="00E512C1">
        <w:rPr>
          <w:rFonts w:cs="B Zar"/>
          <w:rtl/>
          <w:lang w:bidi="fa-IR"/>
        </w:rPr>
        <w:t xml:space="preserve"> </w:t>
      </w:r>
      <w:r w:rsidRPr="00E512C1">
        <w:rPr>
          <w:rFonts w:cs="B Zar" w:hint="cs"/>
          <w:rtl/>
          <w:lang w:bidi="fa-IR"/>
        </w:rPr>
        <w:t>لیست</w:t>
      </w:r>
      <w:r w:rsidRPr="00E512C1">
        <w:rPr>
          <w:rFonts w:cs="B Zar"/>
          <w:rtl/>
          <w:lang w:bidi="fa-IR"/>
        </w:rPr>
        <w:t xml:space="preserve"> </w:t>
      </w:r>
      <w:r w:rsidRPr="00E512C1">
        <w:rPr>
          <w:rFonts w:cs="B Zar" w:hint="cs"/>
          <w:rtl/>
          <w:lang w:bidi="fa-IR"/>
        </w:rPr>
        <w:t>ارزیابی</w:t>
      </w:r>
      <w:r w:rsidRPr="00E512C1">
        <w:rPr>
          <w:rFonts w:cs="B Zar"/>
          <w:rtl/>
          <w:lang w:bidi="fa-IR"/>
        </w:rPr>
        <w:t xml:space="preserve"> </w:t>
      </w:r>
      <w:r w:rsidRPr="00E512C1">
        <w:rPr>
          <w:rFonts w:cs="B Zar" w:hint="cs"/>
          <w:rtl/>
          <w:lang w:bidi="fa-IR"/>
        </w:rPr>
        <w:t>موسسات</w:t>
      </w:r>
      <w:r w:rsidRPr="00E512C1">
        <w:rPr>
          <w:rFonts w:cs="B Zar"/>
          <w:rtl/>
          <w:lang w:bidi="fa-IR"/>
        </w:rPr>
        <w:t xml:space="preserve"> </w:t>
      </w:r>
      <w:proofErr w:type="spellStart"/>
      <w:r w:rsidRPr="00E512C1">
        <w:rPr>
          <w:rFonts w:cs="B Zar" w:hint="cs"/>
          <w:rtl/>
          <w:lang w:bidi="fa-IR"/>
        </w:rPr>
        <w:t>کارآموزی</w:t>
      </w:r>
      <w:proofErr w:type="spellEnd"/>
      <w:r w:rsidRPr="00E512C1">
        <w:rPr>
          <w:rFonts w:cs="B Zar" w:hint="cs"/>
          <w:rtl/>
          <w:lang w:bidi="fa-IR"/>
        </w:rPr>
        <w:t>) بفرمایید.</w:t>
      </w:r>
    </w:p>
    <w:p w14:paraId="1A9A355F" w14:textId="77777777" w:rsidR="00C5761D" w:rsidRPr="00E0731B" w:rsidRDefault="00C5761D" w:rsidP="00C5761D">
      <w:pPr>
        <w:bidi/>
        <w:spacing w:after="0" w:line="240" w:lineRule="auto"/>
        <w:rPr>
          <w:rFonts w:cs="B Zar"/>
          <w:color w:val="80340D" w:themeColor="accent2" w:themeShade="80"/>
          <w:rtl/>
          <w:lang w:bidi="fa-IR"/>
        </w:rPr>
      </w:pPr>
    </w:p>
    <w:sectPr w:rsidR="00C5761D" w:rsidRPr="00E073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499F" w14:textId="77777777" w:rsidR="00822DC2" w:rsidRDefault="00822DC2" w:rsidP="00FF7D29">
      <w:pPr>
        <w:spacing w:after="0" w:line="240" w:lineRule="auto"/>
      </w:pPr>
      <w:r>
        <w:separator/>
      </w:r>
    </w:p>
  </w:endnote>
  <w:endnote w:type="continuationSeparator" w:id="0">
    <w:p w14:paraId="3868EE74" w14:textId="77777777" w:rsidR="00822DC2" w:rsidRDefault="00822DC2" w:rsidP="00FF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3BBAB" w14:textId="77777777" w:rsidR="00822DC2" w:rsidRDefault="00822DC2" w:rsidP="00FF7D29">
      <w:pPr>
        <w:spacing w:after="0" w:line="240" w:lineRule="auto"/>
      </w:pPr>
      <w:r>
        <w:separator/>
      </w:r>
    </w:p>
  </w:footnote>
  <w:footnote w:type="continuationSeparator" w:id="0">
    <w:p w14:paraId="5524EA05" w14:textId="77777777" w:rsidR="00822DC2" w:rsidRDefault="00822DC2" w:rsidP="00FF7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7F9"/>
    <w:multiLevelType w:val="hybridMultilevel"/>
    <w:tmpl w:val="51E2D976"/>
    <w:lvl w:ilvl="0" w:tplc="07A231E4">
      <w:start w:val="1"/>
      <w:numFmt w:val="decimal"/>
      <w:lvlText w:val="%1."/>
      <w:lvlJc w:val="left"/>
      <w:pPr>
        <w:ind w:left="502" w:hanging="360"/>
      </w:pPr>
    </w:lvl>
    <w:lvl w:ilvl="1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5F72EE"/>
    <w:multiLevelType w:val="hybridMultilevel"/>
    <w:tmpl w:val="ABAC4FF6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EFE65B0"/>
    <w:multiLevelType w:val="hybridMultilevel"/>
    <w:tmpl w:val="83ACEC5C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A247B"/>
    <w:multiLevelType w:val="hybridMultilevel"/>
    <w:tmpl w:val="6834E9E4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021459"/>
    <w:multiLevelType w:val="hybridMultilevel"/>
    <w:tmpl w:val="1B0044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16963CA6"/>
    <w:multiLevelType w:val="hybridMultilevel"/>
    <w:tmpl w:val="54D4C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13E12"/>
    <w:multiLevelType w:val="hybridMultilevel"/>
    <w:tmpl w:val="F012A932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7" w15:restartNumberingAfterBreak="0">
    <w:nsid w:val="1C715FE5"/>
    <w:multiLevelType w:val="hybridMultilevel"/>
    <w:tmpl w:val="3C841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0D6A9C"/>
    <w:multiLevelType w:val="hybridMultilevel"/>
    <w:tmpl w:val="0DEEDC5E"/>
    <w:lvl w:ilvl="0" w:tplc="F42E1EC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3A7C22" w:themeColor="accent6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72366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39A09FC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BE1908"/>
    <w:multiLevelType w:val="hybridMultilevel"/>
    <w:tmpl w:val="2C54ED94"/>
    <w:lvl w:ilvl="0" w:tplc="2104F45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E03EA9"/>
    <w:multiLevelType w:val="hybridMultilevel"/>
    <w:tmpl w:val="ED4C38B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6A252D3"/>
    <w:multiLevelType w:val="hybridMultilevel"/>
    <w:tmpl w:val="485C5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71759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90674F8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6" w15:restartNumberingAfterBreak="0">
    <w:nsid w:val="29C93D51"/>
    <w:multiLevelType w:val="hybridMultilevel"/>
    <w:tmpl w:val="415003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E4295"/>
    <w:multiLevelType w:val="hybridMultilevel"/>
    <w:tmpl w:val="FD960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05ABC"/>
    <w:multiLevelType w:val="hybridMultilevel"/>
    <w:tmpl w:val="D4B6F7CE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2D9C038F"/>
    <w:multiLevelType w:val="hybridMultilevel"/>
    <w:tmpl w:val="86004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C42A3"/>
    <w:multiLevelType w:val="hybridMultilevel"/>
    <w:tmpl w:val="6060B0C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6203802"/>
    <w:multiLevelType w:val="multilevel"/>
    <w:tmpl w:val="B4605C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87E0200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3" w15:restartNumberingAfterBreak="0">
    <w:nsid w:val="3C3172CA"/>
    <w:multiLevelType w:val="hybridMultilevel"/>
    <w:tmpl w:val="00DEB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046A16"/>
    <w:multiLevelType w:val="hybridMultilevel"/>
    <w:tmpl w:val="39ACDC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4957F2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D61D2A"/>
    <w:multiLevelType w:val="hybridMultilevel"/>
    <w:tmpl w:val="F184D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21212D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20B48"/>
    <w:multiLevelType w:val="hybridMultilevel"/>
    <w:tmpl w:val="BF4EC6DA"/>
    <w:lvl w:ilvl="0" w:tplc="143200C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Zar" w:hint="default"/>
      </w:rPr>
    </w:lvl>
    <w:lvl w:ilvl="1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6E6C70"/>
    <w:multiLevelType w:val="hybridMultilevel"/>
    <w:tmpl w:val="476698FC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2712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1" w15:restartNumberingAfterBreak="0">
    <w:nsid w:val="5C5D146E"/>
    <w:multiLevelType w:val="hybridMultilevel"/>
    <w:tmpl w:val="E52A296C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2" w:tplc="1B1C5A2E">
      <w:numFmt w:val="bullet"/>
      <w:lvlText w:val="-"/>
      <w:lvlJc w:val="left"/>
      <w:pPr>
        <w:ind w:left="1440" w:hanging="360"/>
      </w:pPr>
      <w:rPr>
        <w:rFonts w:ascii="Calibri" w:eastAsia="Calibri" w:hAnsi="Calibri" w:cs="B Titr" w:hint="default"/>
      </w:r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0D170F9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5777F0"/>
    <w:multiLevelType w:val="hybridMultilevel"/>
    <w:tmpl w:val="8668B79A"/>
    <w:lvl w:ilvl="0" w:tplc="70B656CE"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CCF0BA4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5" w15:restartNumberingAfterBreak="0">
    <w:nsid w:val="6D3F5313"/>
    <w:multiLevelType w:val="hybridMultilevel"/>
    <w:tmpl w:val="93A23282"/>
    <w:lvl w:ilvl="0" w:tplc="1B1C5A2E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6514F1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7" w15:restartNumberingAfterBreak="0">
    <w:nsid w:val="6EFF7985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F903ECE"/>
    <w:multiLevelType w:val="hybridMultilevel"/>
    <w:tmpl w:val="4D6A3B1E"/>
    <w:lvl w:ilvl="0" w:tplc="58FAD7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33056"/>
    <w:multiLevelType w:val="hybridMultilevel"/>
    <w:tmpl w:val="84F883C0"/>
    <w:lvl w:ilvl="0" w:tplc="A0901D4E">
      <w:start w:val="1"/>
      <w:numFmt w:val="decimal"/>
      <w:lvlText w:val="%1-"/>
      <w:lvlJc w:val="left"/>
      <w:pPr>
        <w:ind w:left="720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35B6E"/>
    <w:multiLevelType w:val="hybridMultilevel"/>
    <w:tmpl w:val="A6B046D8"/>
    <w:lvl w:ilvl="0" w:tplc="36A0DFF0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415FDF"/>
    <w:multiLevelType w:val="hybridMultilevel"/>
    <w:tmpl w:val="AC50F3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0A2D79"/>
    <w:multiLevelType w:val="hybridMultilevel"/>
    <w:tmpl w:val="1B0044A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43" w15:restartNumberingAfterBreak="0">
    <w:nsid w:val="78466650"/>
    <w:multiLevelType w:val="hybridMultilevel"/>
    <w:tmpl w:val="BBA64F70"/>
    <w:lvl w:ilvl="0" w:tplc="411EA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247C2"/>
    <w:multiLevelType w:val="hybridMultilevel"/>
    <w:tmpl w:val="216EE626"/>
    <w:lvl w:ilvl="0" w:tplc="A58A2F4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B23DF9"/>
    <w:multiLevelType w:val="hybridMultilevel"/>
    <w:tmpl w:val="73AE3F5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FD31F41"/>
    <w:multiLevelType w:val="hybridMultilevel"/>
    <w:tmpl w:val="5F54A09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F3606"/>
    <w:multiLevelType w:val="hybridMultilevel"/>
    <w:tmpl w:val="954CE9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99582410">
    <w:abstractNumId w:val="44"/>
  </w:num>
  <w:num w:numId="2" w16cid:durableId="1501265556">
    <w:abstractNumId w:val="33"/>
  </w:num>
  <w:num w:numId="3" w16cid:durableId="1487942445">
    <w:abstractNumId w:val="11"/>
  </w:num>
  <w:num w:numId="4" w16cid:durableId="391855828">
    <w:abstractNumId w:val="8"/>
  </w:num>
  <w:num w:numId="5" w16cid:durableId="3106418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7962190">
    <w:abstractNumId w:val="9"/>
  </w:num>
  <w:num w:numId="7" w16cid:durableId="844825687">
    <w:abstractNumId w:val="41"/>
  </w:num>
  <w:num w:numId="8" w16cid:durableId="713314747">
    <w:abstractNumId w:val="27"/>
  </w:num>
  <w:num w:numId="9" w16cid:durableId="1264189489">
    <w:abstractNumId w:val="37"/>
  </w:num>
  <w:num w:numId="10" w16cid:durableId="12196207">
    <w:abstractNumId w:val="10"/>
  </w:num>
  <w:num w:numId="11" w16cid:durableId="1537231268">
    <w:abstractNumId w:val="25"/>
  </w:num>
  <w:num w:numId="12" w16cid:durableId="1365640688">
    <w:abstractNumId w:val="38"/>
  </w:num>
  <w:num w:numId="13" w16cid:durableId="992635426">
    <w:abstractNumId w:val="5"/>
  </w:num>
  <w:num w:numId="14" w16cid:durableId="303004003">
    <w:abstractNumId w:val="47"/>
  </w:num>
  <w:num w:numId="15" w16cid:durableId="1352029607">
    <w:abstractNumId w:val="17"/>
  </w:num>
  <w:num w:numId="16" w16cid:durableId="804927189">
    <w:abstractNumId w:val="39"/>
  </w:num>
  <w:num w:numId="17" w16cid:durableId="1446463191">
    <w:abstractNumId w:val="45"/>
  </w:num>
  <w:num w:numId="18" w16cid:durableId="1914586440">
    <w:abstractNumId w:val="13"/>
  </w:num>
  <w:num w:numId="19" w16cid:durableId="751581169">
    <w:abstractNumId w:val="23"/>
  </w:num>
  <w:num w:numId="20" w16cid:durableId="1614284855">
    <w:abstractNumId w:val="7"/>
  </w:num>
  <w:num w:numId="21" w16cid:durableId="1224754578">
    <w:abstractNumId w:val="16"/>
  </w:num>
  <w:num w:numId="22" w16cid:durableId="1116873235">
    <w:abstractNumId w:val="26"/>
  </w:num>
  <w:num w:numId="23" w16cid:durableId="1489324607">
    <w:abstractNumId w:val="46"/>
  </w:num>
  <w:num w:numId="24" w16cid:durableId="1620792118">
    <w:abstractNumId w:val="43"/>
  </w:num>
  <w:num w:numId="25" w16cid:durableId="1651835093">
    <w:abstractNumId w:val="40"/>
  </w:num>
  <w:num w:numId="26" w16cid:durableId="1916934836">
    <w:abstractNumId w:val="21"/>
  </w:num>
  <w:num w:numId="27" w16cid:durableId="328675111">
    <w:abstractNumId w:val="3"/>
  </w:num>
  <w:num w:numId="28" w16cid:durableId="254241631">
    <w:abstractNumId w:val="28"/>
  </w:num>
  <w:num w:numId="29" w16cid:durableId="89548594">
    <w:abstractNumId w:val="20"/>
  </w:num>
  <w:num w:numId="30" w16cid:durableId="1496142818">
    <w:abstractNumId w:val="15"/>
  </w:num>
  <w:num w:numId="31" w16cid:durableId="1031763961">
    <w:abstractNumId w:val="36"/>
  </w:num>
  <w:num w:numId="32" w16cid:durableId="2119904699">
    <w:abstractNumId w:val="31"/>
  </w:num>
  <w:num w:numId="33" w16cid:durableId="1110199568">
    <w:abstractNumId w:val="0"/>
  </w:num>
  <w:num w:numId="34" w16cid:durableId="321927612">
    <w:abstractNumId w:val="12"/>
  </w:num>
  <w:num w:numId="35" w16cid:durableId="1348173802">
    <w:abstractNumId w:val="34"/>
  </w:num>
  <w:num w:numId="36" w16cid:durableId="246691404">
    <w:abstractNumId w:val="22"/>
  </w:num>
  <w:num w:numId="37" w16cid:durableId="438567645">
    <w:abstractNumId w:val="6"/>
  </w:num>
  <w:num w:numId="38" w16cid:durableId="248589489">
    <w:abstractNumId w:val="1"/>
  </w:num>
  <w:num w:numId="39" w16cid:durableId="552739930">
    <w:abstractNumId w:val="14"/>
  </w:num>
  <w:num w:numId="40" w16cid:durableId="1165124428">
    <w:abstractNumId w:val="30"/>
  </w:num>
  <w:num w:numId="41" w16cid:durableId="533469999">
    <w:abstractNumId w:val="42"/>
  </w:num>
  <w:num w:numId="42" w16cid:durableId="723484200">
    <w:abstractNumId w:val="18"/>
  </w:num>
  <w:num w:numId="43" w16cid:durableId="1220939428">
    <w:abstractNumId w:val="29"/>
  </w:num>
  <w:num w:numId="44" w16cid:durableId="1749112829">
    <w:abstractNumId w:val="4"/>
  </w:num>
  <w:num w:numId="45" w16cid:durableId="1892039104">
    <w:abstractNumId w:val="24"/>
  </w:num>
  <w:num w:numId="46" w16cid:durableId="271979234">
    <w:abstractNumId w:val="19"/>
  </w:num>
  <w:num w:numId="47" w16cid:durableId="2101902964">
    <w:abstractNumId w:val="35"/>
  </w:num>
  <w:num w:numId="48" w16cid:durableId="181482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965"/>
    <w:rsid w:val="0000264A"/>
    <w:rsid w:val="00005B2E"/>
    <w:rsid w:val="00014FED"/>
    <w:rsid w:val="00031D95"/>
    <w:rsid w:val="00050774"/>
    <w:rsid w:val="00065A9D"/>
    <w:rsid w:val="00070A99"/>
    <w:rsid w:val="000B05C0"/>
    <w:rsid w:val="000C04F9"/>
    <w:rsid w:val="000E6D57"/>
    <w:rsid w:val="000F077A"/>
    <w:rsid w:val="000F1756"/>
    <w:rsid w:val="001258E5"/>
    <w:rsid w:val="001271CF"/>
    <w:rsid w:val="00142A3F"/>
    <w:rsid w:val="00155E33"/>
    <w:rsid w:val="001A6829"/>
    <w:rsid w:val="001B25F5"/>
    <w:rsid w:val="001B7AD4"/>
    <w:rsid w:val="001C4DBE"/>
    <w:rsid w:val="00212F22"/>
    <w:rsid w:val="00216E0E"/>
    <w:rsid w:val="002375AF"/>
    <w:rsid w:val="00266858"/>
    <w:rsid w:val="00280CE9"/>
    <w:rsid w:val="00291350"/>
    <w:rsid w:val="002B7192"/>
    <w:rsid w:val="002E3ED3"/>
    <w:rsid w:val="002E5205"/>
    <w:rsid w:val="002F2EAA"/>
    <w:rsid w:val="002F3833"/>
    <w:rsid w:val="002F481A"/>
    <w:rsid w:val="002F518C"/>
    <w:rsid w:val="0030541B"/>
    <w:rsid w:val="003151E3"/>
    <w:rsid w:val="00315F2E"/>
    <w:rsid w:val="003223AF"/>
    <w:rsid w:val="003369AC"/>
    <w:rsid w:val="00346BC3"/>
    <w:rsid w:val="00361461"/>
    <w:rsid w:val="0036186C"/>
    <w:rsid w:val="00365614"/>
    <w:rsid w:val="00380E11"/>
    <w:rsid w:val="003B4BD5"/>
    <w:rsid w:val="003C3DE0"/>
    <w:rsid w:val="003C493B"/>
    <w:rsid w:val="003F302C"/>
    <w:rsid w:val="004232CA"/>
    <w:rsid w:val="004521E3"/>
    <w:rsid w:val="004A4089"/>
    <w:rsid w:val="004B30C0"/>
    <w:rsid w:val="004C36C3"/>
    <w:rsid w:val="004D3AC8"/>
    <w:rsid w:val="004E3A8B"/>
    <w:rsid w:val="004F4BEA"/>
    <w:rsid w:val="00504645"/>
    <w:rsid w:val="00531B0E"/>
    <w:rsid w:val="00533A9D"/>
    <w:rsid w:val="00537E77"/>
    <w:rsid w:val="00541F1B"/>
    <w:rsid w:val="005452BF"/>
    <w:rsid w:val="00553022"/>
    <w:rsid w:val="00591A4F"/>
    <w:rsid w:val="005936F9"/>
    <w:rsid w:val="005A3E78"/>
    <w:rsid w:val="005A7FAC"/>
    <w:rsid w:val="005B5AE0"/>
    <w:rsid w:val="005C242F"/>
    <w:rsid w:val="005C4533"/>
    <w:rsid w:val="005D577B"/>
    <w:rsid w:val="005F1266"/>
    <w:rsid w:val="006031E2"/>
    <w:rsid w:val="0060777A"/>
    <w:rsid w:val="006243B8"/>
    <w:rsid w:val="0062712B"/>
    <w:rsid w:val="00640A52"/>
    <w:rsid w:val="00645999"/>
    <w:rsid w:val="006666C4"/>
    <w:rsid w:val="006A02FD"/>
    <w:rsid w:val="006C662C"/>
    <w:rsid w:val="006F1C85"/>
    <w:rsid w:val="0070725E"/>
    <w:rsid w:val="00711DEB"/>
    <w:rsid w:val="00714EF9"/>
    <w:rsid w:val="00720FB6"/>
    <w:rsid w:val="007241D5"/>
    <w:rsid w:val="0072450F"/>
    <w:rsid w:val="00727C2D"/>
    <w:rsid w:val="0073459D"/>
    <w:rsid w:val="00740DD8"/>
    <w:rsid w:val="00756279"/>
    <w:rsid w:val="00757BCC"/>
    <w:rsid w:val="00763256"/>
    <w:rsid w:val="00792564"/>
    <w:rsid w:val="007A054F"/>
    <w:rsid w:val="007A734E"/>
    <w:rsid w:val="007B6896"/>
    <w:rsid w:val="007D1F3A"/>
    <w:rsid w:val="00822DC2"/>
    <w:rsid w:val="00824672"/>
    <w:rsid w:val="00847E2B"/>
    <w:rsid w:val="0088583C"/>
    <w:rsid w:val="00892338"/>
    <w:rsid w:val="008942E9"/>
    <w:rsid w:val="00896ECB"/>
    <w:rsid w:val="008A0107"/>
    <w:rsid w:val="008B5696"/>
    <w:rsid w:val="008D12D6"/>
    <w:rsid w:val="008E6871"/>
    <w:rsid w:val="008F1544"/>
    <w:rsid w:val="008F7F3C"/>
    <w:rsid w:val="00934811"/>
    <w:rsid w:val="009356FC"/>
    <w:rsid w:val="00942A99"/>
    <w:rsid w:val="00947E2F"/>
    <w:rsid w:val="00950AF6"/>
    <w:rsid w:val="0097226A"/>
    <w:rsid w:val="009B0E6D"/>
    <w:rsid w:val="009D0264"/>
    <w:rsid w:val="009E3B9B"/>
    <w:rsid w:val="009F5C65"/>
    <w:rsid w:val="00A03965"/>
    <w:rsid w:val="00A379D9"/>
    <w:rsid w:val="00A42F93"/>
    <w:rsid w:val="00A53B64"/>
    <w:rsid w:val="00A5433C"/>
    <w:rsid w:val="00A67A33"/>
    <w:rsid w:val="00A7627C"/>
    <w:rsid w:val="00A937FF"/>
    <w:rsid w:val="00AA01C2"/>
    <w:rsid w:val="00AA4281"/>
    <w:rsid w:val="00AA484D"/>
    <w:rsid w:val="00AB1EB3"/>
    <w:rsid w:val="00AB7CD0"/>
    <w:rsid w:val="00AC1C3F"/>
    <w:rsid w:val="00AD012A"/>
    <w:rsid w:val="00AE5798"/>
    <w:rsid w:val="00B1420C"/>
    <w:rsid w:val="00B143B0"/>
    <w:rsid w:val="00B447E5"/>
    <w:rsid w:val="00B45465"/>
    <w:rsid w:val="00B46491"/>
    <w:rsid w:val="00B63C21"/>
    <w:rsid w:val="00BA3F6C"/>
    <w:rsid w:val="00BD021F"/>
    <w:rsid w:val="00C07101"/>
    <w:rsid w:val="00C20E8C"/>
    <w:rsid w:val="00C22BF4"/>
    <w:rsid w:val="00C4021C"/>
    <w:rsid w:val="00C51FA7"/>
    <w:rsid w:val="00C5761D"/>
    <w:rsid w:val="00C676B0"/>
    <w:rsid w:val="00C679E2"/>
    <w:rsid w:val="00C850BF"/>
    <w:rsid w:val="00C8632F"/>
    <w:rsid w:val="00CC2308"/>
    <w:rsid w:val="00CF2914"/>
    <w:rsid w:val="00D025C0"/>
    <w:rsid w:val="00D04EFB"/>
    <w:rsid w:val="00D369C2"/>
    <w:rsid w:val="00D55779"/>
    <w:rsid w:val="00DA0C8E"/>
    <w:rsid w:val="00DA19E2"/>
    <w:rsid w:val="00DB1A32"/>
    <w:rsid w:val="00DC240D"/>
    <w:rsid w:val="00DC5788"/>
    <w:rsid w:val="00DC65DD"/>
    <w:rsid w:val="00E04425"/>
    <w:rsid w:val="00E0731B"/>
    <w:rsid w:val="00E12FD1"/>
    <w:rsid w:val="00E306BA"/>
    <w:rsid w:val="00E3151C"/>
    <w:rsid w:val="00E512C1"/>
    <w:rsid w:val="00E53306"/>
    <w:rsid w:val="00E72BAB"/>
    <w:rsid w:val="00E8786C"/>
    <w:rsid w:val="00E93477"/>
    <w:rsid w:val="00E9799E"/>
    <w:rsid w:val="00EA39DC"/>
    <w:rsid w:val="00EA4A93"/>
    <w:rsid w:val="00EB251B"/>
    <w:rsid w:val="00EC3C2D"/>
    <w:rsid w:val="00EE6E95"/>
    <w:rsid w:val="00F060A8"/>
    <w:rsid w:val="00F10B84"/>
    <w:rsid w:val="00F1578D"/>
    <w:rsid w:val="00F21057"/>
    <w:rsid w:val="00F231EA"/>
    <w:rsid w:val="00F545F1"/>
    <w:rsid w:val="00F75B0E"/>
    <w:rsid w:val="00FA1555"/>
    <w:rsid w:val="00FC4366"/>
    <w:rsid w:val="00FD4CCF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A6FB172"/>
  <w15:chartTrackingRefBased/>
  <w15:docId w15:val="{593938B9-6878-4B27-9D9E-F6421E060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039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039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039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039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039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039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039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039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039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A039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039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0396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0396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039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039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039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039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039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039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039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039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039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0396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0396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0396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39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0396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0396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942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7D29"/>
  </w:style>
  <w:style w:type="paragraph" w:styleId="Footer">
    <w:name w:val="footer"/>
    <w:basedOn w:val="Normal"/>
    <w:link w:val="FooterChar"/>
    <w:uiPriority w:val="99"/>
    <w:unhideWhenUsed/>
    <w:rsid w:val="00FF7D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7D29"/>
  </w:style>
  <w:style w:type="paragraph" w:styleId="FootnoteText">
    <w:name w:val="footnote text"/>
    <w:basedOn w:val="Normal"/>
    <w:link w:val="FootnoteTextChar"/>
    <w:uiPriority w:val="99"/>
    <w:semiHidden/>
    <w:unhideWhenUsed/>
    <w:rsid w:val="00B447E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E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uiPriority w:val="99"/>
    <w:semiHidden/>
    <w:unhideWhenUsed/>
    <w:rsid w:val="00B447E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E5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E5"/>
    <w:rPr>
      <w:rFonts w:ascii="Tahoma" w:eastAsia="Calibri" w:hAnsi="Tahoma" w:cs="Tahoma"/>
      <w:kern w:val="0"/>
      <w:sz w:val="16"/>
      <w:szCs w:val="16"/>
      <w14:ligatures w14:val="none"/>
    </w:rPr>
  </w:style>
  <w:style w:type="paragraph" w:styleId="NoSpacing">
    <w:name w:val="No Spacing"/>
    <w:link w:val="NoSpacingChar"/>
    <w:uiPriority w:val="1"/>
    <w:qFormat/>
    <w:rsid w:val="00B447E5"/>
    <w:pPr>
      <w:bidi/>
      <w:spacing w:after="0" w:line="240" w:lineRule="auto"/>
    </w:pPr>
    <w:rPr>
      <w:rFonts w:ascii="Times New Roman" w:eastAsia="Times New Roman" w:hAnsi="Times New Roman" w:cs="Times New Roman"/>
      <w:kern w:val="0"/>
      <w:lang w:bidi="fa-IR"/>
      <w14:ligatures w14:val="none"/>
    </w:rPr>
  </w:style>
  <w:style w:type="character" w:styleId="Emphasis">
    <w:name w:val="Emphasis"/>
    <w:uiPriority w:val="20"/>
    <w:qFormat/>
    <w:rsid w:val="00B447E5"/>
    <w:rPr>
      <w:i/>
      <w:iCs/>
    </w:rPr>
  </w:style>
  <w:style w:type="table" w:styleId="PlainTable1">
    <w:name w:val="Plain Table 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styleId="CommentReference">
    <w:name w:val="annotation reference"/>
    <w:uiPriority w:val="99"/>
    <w:semiHidden/>
    <w:unhideWhenUsed/>
    <w:rsid w:val="00B44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7E5"/>
    <w:pPr>
      <w:spacing w:after="200" w:line="276" w:lineRule="auto"/>
    </w:pPr>
    <w:rPr>
      <w:rFonts w:ascii="Calibri" w:eastAsia="Calibri" w:hAnsi="Calibri" w:cs="Arial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7E5"/>
    <w:rPr>
      <w:rFonts w:ascii="Calibri" w:eastAsia="Calibri" w:hAnsi="Calibri" w:cs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7E5"/>
    <w:rPr>
      <w:rFonts w:ascii="Calibri" w:eastAsia="Calibri" w:hAnsi="Calibri" w:cs="Arial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B4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cf01">
    <w:name w:val="cf01"/>
    <w:rsid w:val="00B447E5"/>
    <w:rPr>
      <w:rFonts w:ascii="Segoe UI" w:hAnsi="Segoe UI" w:cs="Segoe UI" w:hint="default"/>
      <w:sz w:val="18"/>
      <w:szCs w:val="18"/>
    </w:rPr>
  </w:style>
  <w:style w:type="paragraph" w:styleId="NormalIndent">
    <w:name w:val="Normal Indent"/>
    <w:basedOn w:val="Normal"/>
    <w:uiPriority w:val="99"/>
    <w:unhideWhenUsed/>
    <w:rsid w:val="00B447E5"/>
    <w:pPr>
      <w:spacing w:line="259" w:lineRule="auto"/>
      <w:ind w:left="7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character" w:styleId="Hyperlink">
    <w:name w:val="Hyperlink"/>
    <w:uiPriority w:val="99"/>
    <w:unhideWhenUsed/>
    <w:rsid w:val="00B447E5"/>
    <w:rPr>
      <w:color w:val="467886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447E5"/>
    <w:pPr>
      <w:spacing w:line="259" w:lineRule="auto"/>
    </w:pPr>
    <w:rPr>
      <w:rFonts w:ascii="Aptos" w:eastAsia="Times New Roman" w:hAnsi="Aptos" w:cs="Arial"/>
      <w:b/>
      <w:bCs/>
      <w:color w:val="156082"/>
      <w:kern w:val="0"/>
      <w:sz w:val="18"/>
      <w:szCs w:val="18"/>
      <w:lang w:val="de-DE" w:eastAsia="de-DE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447E5"/>
    <w:pPr>
      <w:spacing w:after="100" w:line="259" w:lineRule="auto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447E5"/>
    <w:pPr>
      <w:spacing w:after="100" w:line="259" w:lineRule="auto"/>
      <w:ind w:left="22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447E5"/>
    <w:pPr>
      <w:spacing w:after="100" w:line="259" w:lineRule="auto"/>
      <w:ind w:left="440"/>
    </w:pPr>
    <w:rPr>
      <w:rFonts w:ascii="Aptos" w:eastAsia="Times New Roman" w:hAnsi="Aptos" w:cs="Arial"/>
      <w:kern w:val="0"/>
      <w:sz w:val="22"/>
      <w:szCs w:val="22"/>
      <w:lang w:val="de-DE" w:eastAsia="de-DE"/>
      <w14:ligatures w14:val="none"/>
    </w:rPr>
  </w:style>
  <w:style w:type="paragraph" w:customStyle="1" w:styleId="MQStandard">
    <w:name w:val="MQ_Standard"/>
    <w:qFormat/>
    <w:rsid w:val="00B447E5"/>
    <w:pPr>
      <w:spacing w:after="120" w:line="288" w:lineRule="auto"/>
      <w:ind w:left="708"/>
    </w:pPr>
    <w:rPr>
      <w:rFonts w:ascii="Calibri" w:eastAsia="Calibri" w:hAnsi="Calibri" w:cs="Calibri"/>
      <w:color w:val="000000"/>
      <w:kern w:val="0"/>
      <w:sz w:val="22"/>
      <w:szCs w:val="22"/>
      <w14:ligatures w14:val="none"/>
    </w:rPr>
  </w:style>
  <w:style w:type="paragraph" w:customStyle="1" w:styleId="MQStandardBold">
    <w:name w:val="MQ_Standard_Bold"/>
    <w:basedOn w:val="MQStandard"/>
    <w:qFormat/>
    <w:rsid w:val="00B447E5"/>
    <w:rPr>
      <w:b/>
      <w:bCs/>
    </w:rPr>
  </w:style>
  <w:style w:type="paragraph" w:customStyle="1" w:styleId="MQTitle">
    <w:name w:val="MQ_Title"/>
    <w:qFormat/>
    <w:rsid w:val="00B447E5"/>
    <w:pPr>
      <w:spacing w:after="200" w:line="240" w:lineRule="auto"/>
    </w:pPr>
    <w:rPr>
      <w:rFonts w:ascii="Calibri" w:eastAsia="Calibri" w:hAnsi="Calibri" w:cs="Calibri"/>
      <w:b/>
      <w:bCs/>
      <w:color w:val="000000"/>
      <w:kern w:val="0"/>
      <w:sz w:val="52"/>
      <w:szCs w:val="52"/>
      <w14:ligatures w14:val="none"/>
    </w:rPr>
  </w:style>
  <w:style w:type="paragraph" w:customStyle="1" w:styleId="MQSubtitle">
    <w:name w:val="MQ_Subtitle"/>
    <w:qFormat/>
    <w:rsid w:val="00B447E5"/>
    <w:pPr>
      <w:spacing w:after="0" w:line="240" w:lineRule="auto"/>
    </w:pPr>
    <w:rPr>
      <w:rFonts w:ascii="Calibri" w:eastAsia="Calibri" w:hAnsi="Calibri" w:cs="Calibri"/>
      <w:b/>
      <w:bCs/>
      <w:i/>
      <w:iCs/>
      <w:color w:val="000000"/>
      <w:kern w:val="0"/>
      <w:sz w:val="28"/>
      <w:szCs w:val="28"/>
      <w14:ligatures w14:val="none"/>
    </w:rPr>
  </w:style>
  <w:style w:type="paragraph" w:customStyle="1" w:styleId="MQTableOfContentsHeader">
    <w:name w:val="MQ_TableOfContents_Header"/>
    <w:qFormat/>
    <w:rsid w:val="00B447E5"/>
    <w:pPr>
      <w:spacing w:after="320" w:line="240" w:lineRule="auto"/>
    </w:pPr>
    <w:rPr>
      <w:rFonts w:ascii="Calibri" w:eastAsia="Calibri" w:hAnsi="Calibri" w:cs="Calibri"/>
      <w:color w:val="000000"/>
      <w:kern w:val="0"/>
      <w:sz w:val="52"/>
      <w:szCs w:val="52"/>
      <w14:ligatures w14:val="none"/>
    </w:rPr>
  </w:style>
  <w:style w:type="paragraph" w:customStyle="1" w:styleId="MQHeader1">
    <w:name w:val="MQ_Header1"/>
    <w:basedOn w:val="Heading1"/>
    <w:qFormat/>
    <w:rsid w:val="00B447E5"/>
    <w:pPr>
      <w:spacing w:before="240" w:after="120" w:line="240" w:lineRule="auto"/>
    </w:pPr>
    <w:rPr>
      <w:rFonts w:ascii="Cambria" w:eastAsia="Cambria" w:hAnsi="Cambria" w:cs="Cambria"/>
      <w:b/>
      <w:bCs/>
      <w:color w:val="000000"/>
      <w:kern w:val="0"/>
      <w:sz w:val="36"/>
      <w:szCs w:val="36"/>
      <w14:ligatures w14:val="none"/>
    </w:rPr>
  </w:style>
  <w:style w:type="paragraph" w:customStyle="1" w:styleId="MQHeader2">
    <w:name w:val="MQ_Header2"/>
    <w:basedOn w:val="Heading2"/>
    <w:qFormat/>
    <w:rsid w:val="00B447E5"/>
    <w:pPr>
      <w:spacing w:before="360" w:after="60" w:line="240" w:lineRule="auto"/>
    </w:pPr>
    <w:rPr>
      <w:rFonts w:ascii="Cambria" w:eastAsia="Cambria" w:hAnsi="Cambria" w:cs="Cambria"/>
      <w:b/>
      <w:bCs/>
      <w:color w:val="000000"/>
      <w:kern w:val="0"/>
      <w:sz w:val="28"/>
      <w:szCs w:val="28"/>
      <w14:ligatures w14:val="none"/>
    </w:rPr>
  </w:style>
  <w:style w:type="paragraph" w:customStyle="1" w:styleId="MQHeader3">
    <w:name w:val="MQ_Header3"/>
    <w:basedOn w:val="Heading3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4"/>
      <w:szCs w:val="24"/>
      <w14:ligatures w14:val="none"/>
    </w:rPr>
  </w:style>
  <w:style w:type="paragraph" w:customStyle="1" w:styleId="MQHeader4">
    <w:name w:val="MQ_Header4"/>
    <w:basedOn w:val="Heading4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:sz w:val="22"/>
      <w:szCs w:val="22"/>
      <w14:ligatures w14:val="none"/>
    </w:rPr>
  </w:style>
  <w:style w:type="paragraph" w:customStyle="1" w:styleId="MQHeader5">
    <w:name w:val="MQ_Header5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6">
    <w:name w:val="MQ_Header6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7">
    <w:name w:val="MQ_Header7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8">
    <w:name w:val="MQ_Header8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9">
    <w:name w:val="MQ_Header9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Header10">
    <w:name w:val="MQ_Header10"/>
    <w:qFormat/>
    <w:rsid w:val="00B447E5"/>
    <w:pPr>
      <w:spacing w:before="240" w:after="0" w:line="240" w:lineRule="auto"/>
    </w:pPr>
    <w:rPr>
      <w:rFonts w:ascii="Cambria" w:eastAsia="Cambria" w:hAnsi="Cambria" w:cs="Cambria"/>
      <w:b/>
      <w:bCs/>
      <w:color w:val="000000"/>
      <w:kern w:val="0"/>
      <w14:ligatures w14:val="none"/>
    </w:rPr>
  </w:style>
  <w:style w:type="paragraph" w:customStyle="1" w:styleId="MQNumber">
    <w:name w:val="MQ_Number"/>
    <w:qFormat/>
    <w:rsid w:val="00B447E5"/>
    <w:pPr>
      <w:spacing w:before="240" w:after="6" w:line="240" w:lineRule="auto"/>
      <w:ind w:left="708"/>
    </w:pPr>
    <w:rPr>
      <w:rFonts w:ascii="Cambria" w:eastAsia="Cambria" w:hAnsi="Cambria" w:cs="Cambria"/>
      <w:color w:val="8DB3E2"/>
      <w:kern w:val="0"/>
      <w:sz w:val="28"/>
      <w:szCs w:val="28"/>
      <w14:ligatures w14:val="none"/>
    </w:rPr>
  </w:style>
  <w:style w:type="paragraph" w:customStyle="1" w:styleId="MQSource">
    <w:name w:val="MQ_Source"/>
    <w:qFormat/>
    <w:rsid w:val="00B447E5"/>
    <w:pPr>
      <w:spacing w:after="120" w:line="300" w:lineRule="auto"/>
      <w:ind w:left="708"/>
    </w:pPr>
    <w:rPr>
      <w:rFonts w:ascii="Calibri" w:eastAsia="Calibri" w:hAnsi="Calibri" w:cs="Calibri"/>
      <w:i/>
      <w:iCs/>
      <w:color w:val="8C8C8C"/>
      <w:kern w:val="0"/>
      <w:sz w:val="22"/>
      <w:szCs w:val="22"/>
      <w14:ligatures w14:val="none"/>
    </w:rPr>
  </w:style>
  <w:style w:type="paragraph" w:styleId="TOC4">
    <w:name w:val="toc 4"/>
    <w:basedOn w:val="Normal"/>
    <w:next w:val="Normal"/>
    <w:autoRedefine/>
    <w:uiPriority w:val="39"/>
    <w:unhideWhenUsed/>
    <w:rsid w:val="00B447E5"/>
    <w:pPr>
      <w:spacing w:after="100"/>
      <w:ind w:left="720"/>
    </w:pPr>
    <w:rPr>
      <w:rFonts w:ascii="Aptos" w:eastAsia="Times New Roman" w:hAnsi="Aptos" w:cs="Arial"/>
      <w14:ligatures w14:val="none"/>
    </w:rPr>
  </w:style>
  <w:style w:type="paragraph" w:styleId="TOC5">
    <w:name w:val="toc 5"/>
    <w:basedOn w:val="Normal"/>
    <w:next w:val="Normal"/>
    <w:autoRedefine/>
    <w:uiPriority w:val="39"/>
    <w:unhideWhenUsed/>
    <w:rsid w:val="00B447E5"/>
    <w:pPr>
      <w:spacing w:after="100"/>
      <w:ind w:left="960"/>
    </w:pPr>
    <w:rPr>
      <w:rFonts w:ascii="Aptos" w:eastAsia="Times New Roman" w:hAnsi="Aptos" w:cs="Arial"/>
      <w14:ligatures w14:val="none"/>
    </w:rPr>
  </w:style>
  <w:style w:type="paragraph" w:styleId="TOC6">
    <w:name w:val="toc 6"/>
    <w:basedOn w:val="Normal"/>
    <w:next w:val="Normal"/>
    <w:autoRedefine/>
    <w:uiPriority w:val="39"/>
    <w:unhideWhenUsed/>
    <w:rsid w:val="00B447E5"/>
    <w:pPr>
      <w:spacing w:after="100"/>
      <w:ind w:left="1200"/>
    </w:pPr>
    <w:rPr>
      <w:rFonts w:ascii="Aptos" w:eastAsia="Times New Roman" w:hAnsi="Aptos" w:cs="Arial"/>
      <w14:ligatures w14:val="none"/>
    </w:rPr>
  </w:style>
  <w:style w:type="paragraph" w:styleId="TOC7">
    <w:name w:val="toc 7"/>
    <w:basedOn w:val="Normal"/>
    <w:next w:val="Normal"/>
    <w:autoRedefine/>
    <w:uiPriority w:val="39"/>
    <w:unhideWhenUsed/>
    <w:rsid w:val="00B447E5"/>
    <w:pPr>
      <w:spacing w:after="100"/>
      <w:ind w:left="1440"/>
    </w:pPr>
    <w:rPr>
      <w:rFonts w:ascii="Aptos" w:eastAsia="Times New Roman" w:hAnsi="Aptos" w:cs="Arial"/>
      <w14:ligatures w14:val="none"/>
    </w:rPr>
  </w:style>
  <w:style w:type="paragraph" w:styleId="TOC8">
    <w:name w:val="toc 8"/>
    <w:basedOn w:val="Normal"/>
    <w:next w:val="Normal"/>
    <w:autoRedefine/>
    <w:uiPriority w:val="39"/>
    <w:unhideWhenUsed/>
    <w:rsid w:val="00B447E5"/>
    <w:pPr>
      <w:spacing w:after="100"/>
      <w:ind w:left="1680"/>
    </w:pPr>
    <w:rPr>
      <w:rFonts w:ascii="Aptos" w:eastAsia="Times New Roman" w:hAnsi="Aptos" w:cs="Arial"/>
      <w14:ligatures w14:val="none"/>
    </w:rPr>
  </w:style>
  <w:style w:type="paragraph" w:styleId="TOC9">
    <w:name w:val="toc 9"/>
    <w:basedOn w:val="Normal"/>
    <w:next w:val="Normal"/>
    <w:autoRedefine/>
    <w:uiPriority w:val="39"/>
    <w:unhideWhenUsed/>
    <w:rsid w:val="00B447E5"/>
    <w:pPr>
      <w:spacing w:after="100"/>
      <w:ind w:left="1920"/>
    </w:pPr>
    <w:rPr>
      <w:rFonts w:ascii="Aptos" w:eastAsia="Times New Roman" w:hAnsi="Aptos" w:cs="Arial"/>
      <w14:ligatures w14:val="none"/>
    </w:rPr>
  </w:style>
  <w:style w:type="character" w:styleId="UnresolvedMention">
    <w:name w:val="Unresolved Mention"/>
    <w:uiPriority w:val="99"/>
    <w:semiHidden/>
    <w:unhideWhenUsed/>
    <w:rsid w:val="00B447E5"/>
    <w:rPr>
      <w:color w:val="605E5C"/>
      <w:shd w:val="clear" w:color="auto" w:fill="E1DFDD"/>
    </w:rPr>
  </w:style>
  <w:style w:type="character" w:customStyle="1" w:styleId="NoSpacingChar">
    <w:name w:val="No Spacing Char"/>
    <w:link w:val="NoSpacing"/>
    <w:uiPriority w:val="1"/>
    <w:rsid w:val="00B447E5"/>
    <w:rPr>
      <w:rFonts w:ascii="Times New Roman" w:eastAsia="Times New Roman" w:hAnsi="Times New Roman" w:cs="Times New Roman"/>
      <w:kern w:val="0"/>
      <w:lang w:bidi="fa-IR"/>
      <w14:ligatures w14:val="none"/>
    </w:rPr>
  </w:style>
  <w:style w:type="table" w:customStyle="1" w:styleId="PlainTable11">
    <w:name w:val="Plain Table 11"/>
    <w:basedOn w:val="TableNormal"/>
    <w:uiPriority w:val="41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21">
    <w:name w:val="Plain Table 21"/>
    <w:basedOn w:val="TableNormal"/>
    <w:uiPriority w:val="42"/>
    <w:rsid w:val="00B447E5"/>
    <w:pPr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</Pages>
  <Words>1959</Words>
  <Characters>11170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marzieh takaffoli</dc:creator>
  <cp:keywords/>
  <dc:description/>
  <cp:lastModifiedBy>marzieh takaffoli</cp:lastModifiedBy>
  <cp:revision>99</cp:revision>
  <cp:lastPrinted>2026-02-21T07:41:00Z</cp:lastPrinted>
  <dcterms:created xsi:type="dcterms:W3CDTF">2025-10-20T08:01:00Z</dcterms:created>
  <dcterms:modified xsi:type="dcterms:W3CDTF">2026-02-21T07:41:00Z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93293c32-5896-4aad-a731-9810cf442140</vt:lpwstr>
  </property>
</Properties>
</file>